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FBB0C" w14:textId="54795CF4" w:rsidR="00A97287" w:rsidRPr="00E73897" w:rsidRDefault="008B4E80" w:rsidP="000C59E5">
      <w:pPr>
        <w:pStyle w:val="Corpotesto"/>
        <w:kinsoku w:val="0"/>
        <w:overflowPunct w:val="0"/>
        <w:spacing w:before="0"/>
        <w:ind w:left="0" w:right="7" w:firstLine="0"/>
        <w:jc w:val="center"/>
        <w:rPr>
          <w:b/>
          <w:iCs/>
          <w:color w:val="001F5F"/>
          <w:spacing w:val="-1"/>
          <w:sz w:val="40"/>
          <w:szCs w:val="40"/>
        </w:rPr>
      </w:pPr>
      <w:r>
        <w:rPr>
          <w:b/>
          <w:iCs/>
          <w:color w:val="001F5F"/>
          <w:spacing w:val="-1"/>
          <w:sz w:val="40"/>
          <w:szCs w:val="40"/>
        </w:rPr>
        <w:t>TORNEO DEL MEDITERRANEO SR-RG</w:t>
      </w:r>
      <w:r w:rsidR="00F47C1A" w:rsidRPr="00E73897">
        <w:rPr>
          <w:b/>
          <w:iCs/>
          <w:color w:val="001F5F"/>
          <w:spacing w:val="-1"/>
          <w:sz w:val="40"/>
          <w:szCs w:val="40"/>
        </w:rPr>
        <w:t xml:space="preserve"> </w:t>
      </w:r>
      <w:r w:rsidR="00C30319">
        <w:rPr>
          <w:b/>
          <w:iCs/>
          <w:color w:val="001F5F"/>
          <w:spacing w:val="-1"/>
          <w:sz w:val="40"/>
          <w:szCs w:val="40"/>
        </w:rPr>
        <w:t>XCO</w:t>
      </w:r>
      <w:r w:rsidR="000C59E5">
        <w:rPr>
          <w:b/>
          <w:iCs/>
          <w:color w:val="001F5F"/>
          <w:spacing w:val="-1"/>
          <w:sz w:val="40"/>
          <w:szCs w:val="40"/>
        </w:rPr>
        <w:t xml:space="preserve"> </w:t>
      </w:r>
      <w:r w:rsidR="006931A1">
        <w:rPr>
          <w:b/>
          <w:iCs/>
          <w:color w:val="001F5F"/>
          <w:spacing w:val="-1"/>
          <w:sz w:val="40"/>
          <w:szCs w:val="40"/>
        </w:rPr>
        <w:t>MTB XCO</w:t>
      </w:r>
      <w:r w:rsidR="000C59E5">
        <w:rPr>
          <w:b/>
          <w:iCs/>
          <w:color w:val="001F5F"/>
          <w:spacing w:val="-1"/>
          <w:sz w:val="40"/>
          <w:szCs w:val="40"/>
        </w:rPr>
        <w:t xml:space="preserve"> </w:t>
      </w:r>
      <w:r w:rsidR="00F47C1A" w:rsidRPr="00E73897">
        <w:rPr>
          <w:b/>
          <w:iCs/>
          <w:color w:val="001F5F"/>
          <w:spacing w:val="-1"/>
          <w:sz w:val="40"/>
          <w:szCs w:val="40"/>
        </w:rPr>
        <w:t>202</w:t>
      </w:r>
      <w:r w:rsidR="00145C47">
        <w:rPr>
          <w:b/>
          <w:iCs/>
          <w:color w:val="001F5F"/>
          <w:spacing w:val="-1"/>
          <w:sz w:val="40"/>
          <w:szCs w:val="40"/>
        </w:rPr>
        <w:t>6</w:t>
      </w:r>
    </w:p>
    <w:p w14:paraId="4652372E" w14:textId="2F3A3689" w:rsidR="00461A46" w:rsidRPr="00E73897" w:rsidRDefault="00461A46" w:rsidP="00023A29">
      <w:pPr>
        <w:pStyle w:val="Titolo1"/>
        <w:kinsoku w:val="0"/>
        <w:overflowPunct w:val="0"/>
        <w:spacing w:after="240"/>
        <w:ind w:left="0" w:right="7"/>
        <w:jc w:val="center"/>
        <w:rPr>
          <w:rFonts w:asciiTheme="minorHAnsi" w:hAnsiTheme="minorHAnsi" w:cstheme="minorHAnsi"/>
          <w:b w:val="0"/>
          <w:bCs w:val="0"/>
          <w:color w:val="000000"/>
          <w:sz w:val="40"/>
          <w:szCs w:val="40"/>
        </w:rPr>
      </w:pPr>
      <w:r w:rsidRPr="00E73897">
        <w:rPr>
          <w:rFonts w:asciiTheme="minorHAnsi" w:hAnsiTheme="minorHAnsi" w:cstheme="minorHAnsi"/>
          <w:color w:val="001F5F"/>
          <w:spacing w:val="-1"/>
          <w:sz w:val="40"/>
          <w:szCs w:val="40"/>
        </w:rPr>
        <w:t>REGOLAMENTO</w:t>
      </w:r>
    </w:p>
    <w:p w14:paraId="3E3B51EF" w14:textId="08152238" w:rsidR="00023A29" w:rsidRDefault="00416CA0" w:rsidP="00023A29">
      <w:pPr>
        <w:pStyle w:val="Titolo2"/>
        <w:kinsoku w:val="0"/>
        <w:overflowPunct w:val="0"/>
        <w:spacing w:after="240"/>
        <w:ind w:left="0" w:right="7"/>
        <w:jc w:val="both"/>
        <w:rPr>
          <w:rFonts w:asciiTheme="minorHAnsi" w:hAnsiTheme="minorHAnsi" w:cstheme="minorHAnsi"/>
          <w:color w:val="001F5F"/>
        </w:rPr>
      </w:pPr>
      <w:r w:rsidRPr="00F11132">
        <w:rPr>
          <w:rFonts w:asciiTheme="minorHAnsi" w:hAnsiTheme="minorHAnsi" w:cstheme="minorHAnsi"/>
          <w:color w:val="001F5F"/>
          <w:spacing w:val="-1"/>
        </w:rPr>
        <w:t>ART.</w:t>
      </w:r>
      <w:r w:rsidRPr="00F11132">
        <w:rPr>
          <w:rFonts w:asciiTheme="minorHAnsi" w:hAnsiTheme="minorHAnsi" w:cstheme="minorHAnsi"/>
          <w:color w:val="001F5F"/>
          <w:spacing w:val="-4"/>
        </w:rPr>
        <w:t xml:space="preserve"> </w:t>
      </w:r>
      <w:r w:rsidRPr="00F11132">
        <w:rPr>
          <w:rFonts w:asciiTheme="minorHAnsi" w:hAnsiTheme="minorHAnsi" w:cstheme="minorHAnsi"/>
          <w:color w:val="001F5F"/>
        </w:rPr>
        <w:t xml:space="preserve">1 </w:t>
      </w:r>
      <w:r w:rsidR="006276F8">
        <w:rPr>
          <w:rFonts w:asciiTheme="minorHAnsi" w:hAnsiTheme="minorHAnsi" w:cstheme="minorHAnsi"/>
          <w:color w:val="001F5F"/>
        </w:rPr>
        <w:t>-</w:t>
      </w:r>
      <w:r w:rsidR="0071495F" w:rsidRPr="00F11132">
        <w:rPr>
          <w:rFonts w:asciiTheme="minorHAnsi" w:hAnsiTheme="minorHAnsi" w:cstheme="minorHAnsi"/>
          <w:color w:val="001F5F"/>
        </w:rPr>
        <w:t xml:space="preserve"> </w:t>
      </w:r>
      <w:r w:rsidR="00023A29">
        <w:rPr>
          <w:rFonts w:asciiTheme="minorHAnsi" w:hAnsiTheme="minorHAnsi" w:cstheme="minorHAnsi"/>
          <w:color w:val="001F5F"/>
        </w:rPr>
        <w:t>INDIZIONE ED ORGANIZZAZIONE</w:t>
      </w:r>
    </w:p>
    <w:p w14:paraId="5B1BC5B0" w14:textId="1CAA54BF" w:rsidR="0071495F" w:rsidRDefault="00023A29" w:rsidP="00E73897">
      <w:pPr>
        <w:pStyle w:val="Corpotesto"/>
        <w:kinsoku w:val="0"/>
        <w:overflowPunct w:val="0"/>
        <w:spacing w:before="0"/>
        <w:ind w:left="0" w:right="7" w:firstLine="0"/>
        <w:jc w:val="both"/>
        <w:rPr>
          <w:rFonts w:asciiTheme="minorHAnsi" w:hAnsiTheme="minorHAnsi" w:cstheme="minorHAnsi"/>
          <w:color w:val="002060"/>
        </w:rPr>
      </w:pPr>
      <w:r w:rsidRPr="00E73897">
        <w:rPr>
          <w:rFonts w:asciiTheme="minorHAnsi" w:hAnsiTheme="minorHAnsi" w:cstheme="minorHAnsi"/>
          <w:b/>
          <w:bCs/>
          <w:i/>
          <w:iCs/>
          <w:color w:val="001F5F"/>
        </w:rPr>
        <w:t>ART. 1.1</w:t>
      </w:r>
      <w:r>
        <w:rPr>
          <w:rFonts w:asciiTheme="minorHAnsi" w:hAnsiTheme="minorHAnsi" w:cstheme="minorHAnsi"/>
          <w:color w:val="001F5F"/>
        </w:rPr>
        <w:t xml:space="preserve"> </w:t>
      </w:r>
      <w:r w:rsidR="00145C47">
        <w:rPr>
          <w:rFonts w:asciiTheme="minorHAnsi" w:hAnsiTheme="minorHAnsi" w:cstheme="minorHAnsi"/>
          <w:color w:val="001F5F"/>
        </w:rPr>
        <w:t>–</w:t>
      </w:r>
      <w:r>
        <w:rPr>
          <w:rFonts w:asciiTheme="minorHAnsi" w:hAnsiTheme="minorHAnsi" w:cstheme="minorHAnsi"/>
          <w:color w:val="001F5F"/>
        </w:rPr>
        <w:t xml:space="preserve"> </w:t>
      </w:r>
      <w:r w:rsidR="00145C47">
        <w:rPr>
          <w:rFonts w:asciiTheme="minorHAnsi" w:hAnsiTheme="minorHAnsi" w:cstheme="minorHAnsi"/>
          <w:color w:val="001F5F"/>
        </w:rPr>
        <w:t xml:space="preserve">L’organizzazione di </w:t>
      </w:r>
      <w:proofErr w:type="spellStart"/>
      <w:r w:rsidR="00145C47">
        <w:rPr>
          <w:rFonts w:asciiTheme="minorHAnsi" w:hAnsiTheme="minorHAnsi" w:cstheme="minorHAnsi"/>
          <w:color w:val="001F5F"/>
        </w:rPr>
        <w:t>Csain</w:t>
      </w:r>
      <w:proofErr w:type="spellEnd"/>
      <w:r w:rsidR="00145C47">
        <w:rPr>
          <w:rFonts w:asciiTheme="minorHAnsi" w:hAnsiTheme="minorHAnsi" w:cstheme="minorHAnsi"/>
          <w:color w:val="001F5F"/>
        </w:rPr>
        <w:t xml:space="preserve"> Ciclismo Sicilia</w:t>
      </w:r>
      <w:r w:rsidR="00321B7E">
        <w:rPr>
          <w:rFonts w:asciiTheme="minorHAnsi" w:hAnsiTheme="minorHAnsi" w:cstheme="minorHAnsi"/>
          <w:color w:val="001F5F"/>
          <w:spacing w:val="-1"/>
        </w:rPr>
        <w:t>,</w:t>
      </w:r>
      <w:r w:rsidR="009B0D82">
        <w:rPr>
          <w:rFonts w:asciiTheme="minorHAnsi" w:hAnsiTheme="minorHAnsi" w:cstheme="minorHAnsi"/>
          <w:color w:val="001F5F"/>
          <w:spacing w:val="-1"/>
        </w:rPr>
        <w:t xml:space="preserve"> </w:t>
      </w:r>
      <w:r w:rsidR="001C13D5">
        <w:rPr>
          <w:rFonts w:asciiTheme="minorHAnsi" w:hAnsiTheme="minorHAnsi" w:cstheme="minorHAnsi"/>
          <w:color w:val="001F5F"/>
          <w:spacing w:val="-1"/>
        </w:rPr>
        <w:t>per la stagione 202</w:t>
      </w:r>
      <w:r w:rsidR="00145C47">
        <w:rPr>
          <w:rFonts w:asciiTheme="minorHAnsi" w:hAnsiTheme="minorHAnsi" w:cstheme="minorHAnsi"/>
          <w:color w:val="001F5F"/>
          <w:spacing w:val="-1"/>
        </w:rPr>
        <w:t>6</w:t>
      </w:r>
      <w:r w:rsidR="001C13D5">
        <w:rPr>
          <w:rFonts w:asciiTheme="minorHAnsi" w:hAnsiTheme="minorHAnsi" w:cstheme="minorHAnsi"/>
          <w:color w:val="001F5F"/>
          <w:spacing w:val="-1"/>
        </w:rPr>
        <w:t>,</w:t>
      </w:r>
      <w:r w:rsidR="00C25F96" w:rsidRPr="00F11132">
        <w:rPr>
          <w:rFonts w:asciiTheme="minorHAnsi" w:hAnsiTheme="minorHAnsi" w:cstheme="minorHAnsi"/>
          <w:color w:val="001F5F"/>
          <w:spacing w:val="-1"/>
        </w:rPr>
        <w:t xml:space="preserve"> indice </w:t>
      </w:r>
      <w:r w:rsidR="008F5298" w:rsidRPr="00F11132">
        <w:rPr>
          <w:rFonts w:asciiTheme="minorHAnsi" w:hAnsiTheme="minorHAnsi" w:cstheme="minorHAnsi"/>
          <w:color w:val="001F5F"/>
          <w:spacing w:val="-1"/>
        </w:rPr>
        <w:t>la</w:t>
      </w:r>
      <w:r w:rsidR="00416CA0" w:rsidRPr="00F11132">
        <w:rPr>
          <w:rFonts w:asciiTheme="minorHAnsi" w:hAnsiTheme="minorHAnsi" w:cstheme="minorHAnsi"/>
          <w:color w:val="001F5F"/>
          <w:spacing w:val="9"/>
        </w:rPr>
        <w:t xml:space="preserve"> </w:t>
      </w:r>
      <w:bookmarkStart w:id="0" w:name="_Hlk154923236"/>
      <w:r w:rsidR="008B4E80">
        <w:rPr>
          <w:rFonts w:asciiTheme="minorHAnsi" w:hAnsiTheme="minorHAnsi" w:cstheme="minorHAnsi"/>
          <w:b/>
          <w:bCs/>
          <w:i/>
          <w:iCs/>
          <w:color w:val="001F5F"/>
        </w:rPr>
        <w:t>Torneo del Mediterraneo SR-RG</w:t>
      </w:r>
      <w:r w:rsidR="000C59E5">
        <w:rPr>
          <w:rFonts w:asciiTheme="minorHAnsi" w:hAnsiTheme="minorHAnsi" w:cstheme="minorHAnsi"/>
          <w:b/>
          <w:bCs/>
          <w:i/>
          <w:iCs/>
          <w:color w:val="001F5F"/>
          <w:spacing w:val="-1"/>
        </w:rPr>
        <w:t xml:space="preserve"> </w:t>
      </w:r>
      <w:r w:rsidR="006931A1">
        <w:rPr>
          <w:b/>
          <w:i/>
          <w:color w:val="001F5F"/>
          <w:spacing w:val="-1"/>
          <w:sz w:val="20"/>
          <w:szCs w:val="20"/>
        </w:rPr>
        <w:t>MTB XCO</w:t>
      </w:r>
      <w:r w:rsidR="006276F8" w:rsidRPr="00E73897">
        <w:rPr>
          <w:rFonts w:asciiTheme="minorHAnsi" w:hAnsiTheme="minorHAnsi" w:cstheme="minorHAnsi"/>
          <w:b/>
          <w:bCs/>
          <w:i/>
          <w:iCs/>
          <w:color w:val="001F5F"/>
          <w:spacing w:val="-1"/>
        </w:rPr>
        <w:t xml:space="preserve"> 202</w:t>
      </w:r>
      <w:bookmarkEnd w:id="0"/>
      <w:r w:rsidR="00145C47">
        <w:rPr>
          <w:rFonts w:asciiTheme="minorHAnsi" w:hAnsiTheme="minorHAnsi" w:cstheme="minorHAnsi"/>
          <w:b/>
          <w:bCs/>
          <w:i/>
          <w:iCs/>
          <w:color w:val="001F5F"/>
          <w:spacing w:val="-1"/>
        </w:rPr>
        <w:t>6</w:t>
      </w:r>
      <w:r w:rsidR="008F5298" w:rsidRPr="00F11132">
        <w:rPr>
          <w:rFonts w:asciiTheme="minorHAnsi" w:hAnsiTheme="minorHAnsi" w:cstheme="minorHAnsi"/>
          <w:color w:val="001F5F"/>
          <w:spacing w:val="-1"/>
        </w:rPr>
        <w:t xml:space="preserve">, </w:t>
      </w:r>
      <w:r w:rsidR="00884E48">
        <w:rPr>
          <w:rFonts w:asciiTheme="minorHAnsi" w:hAnsiTheme="minorHAnsi" w:cstheme="minorHAnsi"/>
          <w:color w:val="001F5F"/>
          <w:spacing w:val="-1"/>
        </w:rPr>
        <w:t>campionato</w:t>
      </w:r>
      <w:r w:rsidR="008F5298" w:rsidRPr="00F11132">
        <w:rPr>
          <w:rFonts w:asciiTheme="minorHAnsi" w:hAnsiTheme="minorHAnsi" w:cstheme="minorHAnsi"/>
          <w:color w:val="001F5F"/>
          <w:spacing w:val="-1"/>
        </w:rPr>
        <w:t xml:space="preserve"> </w:t>
      </w:r>
      <w:r w:rsidR="008B4E80">
        <w:rPr>
          <w:rFonts w:asciiTheme="minorHAnsi" w:hAnsiTheme="minorHAnsi" w:cstheme="minorHAnsi"/>
          <w:color w:val="001F5F"/>
          <w:spacing w:val="-1"/>
        </w:rPr>
        <w:t>interprovinciale delle province di Siracusa e Ragusa</w:t>
      </w:r>
      <w:r w:rsidR="008F5298" w:rsidRPr="00F11132">
        <w:rPr>
          <w:rFonts w:asciiTheme="minorHAnsi" w:hAnsiTheme="minorHAnsi" w:cstheme="minorHAnsi"/>
          <w:color w:val="001F5F"/>
          <w:spacing w:val="-1"/>
        </w:rPr>
        <w:t xml:space="preserve"> gare</w:t>
      </w:r>
      <w:r w:rsidR="00145C47">
        <w:rPr>
          <w:rFonts w:asciiTheme="minorHAnsi" w:hAnsiTheme="minorHAnsi" w:cstheme="minorHAnsi"/>
          <w:color w:val="001F5F"/>
          <w:spacing w:val="-1"/>
        </w:rPr>
        <w:t xml:space="preserve"> </w:t>
      </w:r>
      <w:r w:rsidR="000C59E5">
        <w:rPr>
          <w:rFonts w:asciiTheme="minorHAnsi" w:hAnsiTheme="minorHAnsi" w:cstheme="minorHAnsi"/>
          <w:color w:val="001F5F"/>
          <w:spacing w:val="-1"/>
        </w:rPr>
        <w:t xml:space="preserve">in </w:t>
      </w:r>
      <w:r w:rsidR="006931A1">
        <w:rPr>
          <w:rFonts w:asciiTheme="minorHAnsi" w:hAnsiTheme="minorHAnsi" w:cstheme="minorHAnsi"/>
          <w:color w:val="001F5F"/>
          <w:spacing w:val="-1"/>
        </w:rPr>
        <w:t>MTB XCO</w:t>
      </w:r>
      <w:r w:rsidR="000C59E5">
        <w:rPr>
          <w:rFonts w:asciiTheme="minorHAnsi" w:hAnsiTheme="minorHAnsi" w:cstheme="minorHAnsi"/>
          <w:color w:val="001F5F"/>
          <w:spacing w:val="-1"/>
        </w:rPr>
        <w:t xml:space="preserve"> </w:t>
      </w:r>
      <w:r w:rsidR="00E73897">
        <w:rPr>
          <w:rFonts w:asciiTheme="minorHAnsi" w:hAnsiTheme="minorHAnsi" w:cstheme="minorHAnsi"/>
          <w:color w:val="001F5F"/>
          <w:spacing w:val="-1"/>
        </w:rPr>
        <w:t>a circuito</w:t>
      </w:r>
      <w:r w:rsidR="00B421E6" w:rsidRPr="00F11132">
        <w:rPr>
          <w:rFonts w:asciiTheme="minorHAnsi" w:hAnsiTheme="minorHAnsi" w:cstheme="minorHAnsi"/>
          <w:color w:val="001F5F"/>
          <w:spacing w:val="-1"/>
        </w:rPr>
        <w:t>.</w:t>
      </w:r>
      <w:r w:rsidR="00E73897" w:rsidRPr="00E73897">
        <w:rPr>
          <w:rFonts w:asciiTheme="minorHAnsi" w:hAnsiTheme="minorHAnsi" w:cstheme="minorHAnsi"/>
          <w:color w:val="001F5F"/>
        </w:rPr>
        <w:t xml:space="preserve"> </w:t>
      </w:r>
      <w:r w:rsidR="008B4E80">
        <w:rPr>
          <w:rFonts w:asciiTheme="minorHAnsi" w:hAnsiTheme="minorHAnsi" w:cstheme="minorHAnsi"/>
          <w:color w:val="001F5F"/>
        </w:rPr>
        <w:t>Il</w:t>
      </w:r>
      <w:r w:rsidR="00E73897" w:rsidRPr="006276F8">
        <w:rPr>
          <w:rFonts w:asciiTheme="minorHAnsi" w:hAnsiTheme="minorHAnsi" w:cstheme="minorHAnsi"/>
          <w:color w:val="001F5F"/>
        </w:rPr>
        <w:t xml:space="preserve"> </w:t>
      </w:r>
      <w:r w:rsidR="008B4E80">
        <w:rPr>
          <w:rFonts w:asciiTheme="minorHAnsi" w:hAnsiTheme="minorHAnsi" w:cstheme="minorHAnsi"/>
          <w:b/>
          <w:i/>
          <w:color w:val="001F5F"/>
        </w:rPr>
        <w:t>Torneo del Mediterraneo SR-RG</w:t>
      </w:r>
      <w:r w:rsidR="00C00315" w:rsidRPr="00C00315">
        <w:rPr>
          <w:b/>
          <w:i/>
          <w:color w:val="001F5F"/>
          <w:spacing w:val="-1"/>
          <w:sz w:val="20"/>
          <w:szCs w:val="20"/>
        </w:rPr>
        <w:t xml:space="preserve"> </w:t>
      </w:r>
      <w:r w:rsidR="006931A1">
        <w:rPr>
          <w:b/>
          <w:i/>
          <w:color w:val="001F5F"/>
          <w:spacing w:val="-1"/>
          <w:sz w:val="20"/>
          <w:szCs w:val="20"/>
        </w:rPr>
        <w:t>MTB XCO</w:t>
      </w:r>
      <w:r w:rsidR="00E73897" w:rsidRPr="006276F8">
        <w:rPr>
          <w:rFonts w:asciiTheme="minorHAnsi" w:hAnsiTheme="minorHAnsi" w:cstheme="minorHAnsi"/>
          <w:b/>
          <w:i/>
          <w:color w:val="001F5F"/>
        </w:rPr>
        <w:t xml:space="preserve"> 202</w:t>
      </w:r>
      <w:r w:rsidR="00145C47">
        <w:rPr>
          <w:rFonts w:asciiTheme="minorHAnsi" w:hAnsiTheme="minorHAnsi" w:cstheme="minorHAnsi"/>
          <w:b/>
          <w:i/>
          <w:color w:val="001F5F"/>
        </w:rPr>
        <w:t>6</w:t>
      </w:r>
      <w:r w:rsidR="00E73897" w:rsidRPr="006007E9">
        <w:rPr>
          <w:rFonts w:asciiTheme="minorHAnsi" w:hAnsiTheme="minorHAnsi" w:cstheme="minorHAnsi"/>
          <w:color w:val="002060"/>
          <w:spacing w:val="19"/>
        </w:rPr>
        <w:t xml:space="preserve"> </w:t>
      </w:r>
      <w:r w:rsidR="00E73897" w:rsidRPr="006007E9">
        <w:rPr>
          <w:rFonts w:asciiTheme="minorHAnsi" w:hAnsiTheme="minorHAnsi" w:cstheme="minorHAnsi"/>
          <w:color w:val="002060"/>
        </w:rPr>
        <w:t>nasce</w:t>
      </w:r>
      <w:r w:rsidR="00E73897" w:rsidRPr="006007E9">
        <w:rPr>
          <w:rFonts w:asciiTheme="minorHAnsi" w:hAnsiTheme="minorHAnsi" w:cstheme="minorHAnsi"/>
          <w:color w:val="002060"/>
          <w:spacing w:val="19"/>
        </w:rPr>
        <w:t xml:space="preserve"> </w:t>
      </w:r>
      <w:r w:rsidR="00E73897" w:rsidRPr="006007E9">
        <w:rPr>
          <w:rFonts w:asciiTheme="minorHAnsi" w:hAnsiTheme="minorHAnsi" w:cstheme="minorHAnsi"/>
          <w:color w:val="002060"/>
        </w:rPr>
        <w:t>dalla collaborazione tra le ASD organizzat</w:t>
      </w:r>
      <w:r w:rsidR="00E73897">
        <w:rPr>
          <w:rFonts w:asciiTheme="minorHAnsi" w:hAnsiTheme="minorHAnsi" w:cstheme="minorHAnsi"/>
          <w:color w:val="002060"/>
        </w:rPr>
        <w:t xml:space="preserve">rici che avranno l’obbligo di apporre il logo </w:t>
      </w:r>
      <w:r w:rsidR="008B4E80">
        <w:rPr>
          <w:rFonts w:asciiTheme="minorHAnsi" w:hAnsiTheme="minorHAnsi" w:cstheme="minorHAnsi"/>
          <w:b/>
          <w:i/>
          <w:color w:val="001F5F"/>
        </w:rPr>
        <w:t>Torneo del Mediterraneo SR-RG</w:t>
      </w:r>
      <w:r w:rsidR="00E73897">
        <w:rPr>
          <w:rFonts w:asciiTheme="minorHAnsi" w:hAnsiTheme="minorHAnsi" w:cstheme="minorHAnsi"/>
          <w:color w:val="002060"/>
        </w:rPr>
        <w:t xml:space="preserve"> </w:t>
      </w:r>
      <w:r w:rsidR="006931A1">
        <w:rPr>
          <w:rFonts w:asciiTheme="minorHAnsi" w:hAnsiTheme="minorHAnsi" w:cstheme="minorHAnsi"/>
          <w:color w:val="002060"/>
        </w:rPr>
        <w:t xml:space="preserve">XCO CSAIN Sicilia </w:t>
      </w:r>
      <w:r w:rsidR="00E73897">
        <w:rPr>
          <w:rFonts w:asciiTheme="minorHAnsi" w:hAnsiTheme="minorHAnsi" w:cstheme="minorHAnsi"/>
          <w:color w:val="002060"/>
        </w:rPr>
        <w:t>in tutto il materiale comunicativo riguardante la propria manifestazione.</w:t>
      </w:r>
    </w:p>
    <w:p w14:paraId="12398B02" w14:textId="77777777" w:rsidR="00E73897" w:rsidRPr="00E73897" w:rsidRDefault="00E73897" w:rsidP="00E73897">
      <w:pPr>
        <w:pStyle w:val="Corpotesto"/>
        <w:kinsoku w:val="0"/>
        <w:overflowPunct w:val="0"/>
        <w:spacing w:before="0"/>
        <w:ind w:left="0" w:right="7" w:firstLine="0"/>
        <w:jc w:val="both"/>
        <w:rPr>
          <w:rFonts w:asciiTheme="minorHAnsi" w:hAnsiTheme="minorHAnsi" w:cstheme="minorHAnsi"/>
          <w:color w:val="001F5F"/>
        </w:rPr>
      </w:pPr>
    </w:p>
    <w:p w14:paraId="537BD2F1" w14:textId="69008F05" w:rsidR="001D48D0" w:rsidRPr="00F11132" w:rsidRDefault="001D48D0" w:rsidP="00023A29">
      <w:pPr>
        <w:pStyle w:val="Titolo2"/>
        <w:kinsoku w:val="0"/>
        <w:overflowPunct w:val="0"/>
        <w:spacing w:after="240"/>
        <w:ind w:left="0" w:right="7"/>
        <w:jc w:val="both"/>
        <w:rPr>
          <w:rFonts w:asciiTheme="minorHAnsi" w:hAnsiTheme="minorHAnsi" w:cstheme="minorHAnsi"/>
          <w:b w:val="0"/>
          <w:bCs w:val="0"/>
          <w:i w:val="0"/>
          <w:iCs w:val="0"/>
          <w:color w:val="000000"/>
        </w:rPr>
      </w:pPr>
      <w:r w:rsidRPr="00F11132">
        <w:rPr>
          <w:rFonts w:asciiTheme="minorHAnsi" w:hAnsiTheme="minorHAnsi" w:cstheme="minorHAnsi"/>
          <w:color w:val="001F5F"/>
          <w:spacing w:val="-1"/>
        </w:rPr>
        <w:t>ART.</w:t>
      </w:r>
      <w:r w:rsidRPr="00F11132">
        <w:rPr>
          <w:rFonts w:asciiTheme="minorHAnsi" w:hAnsiTheme="minorHAnsi" w:cstheme="minorHAnsi"/>
          <w:color w:val="001F5F"/>
          <w:spacing w:val="-4"/>
        </w:rPr>
        <w:t xml:space="preserve"> </w:t>
      </w:r>
      <w:r w:rsidRPr="00F11132">
        <w:rPr>
          <w:rFonts w:asciiTheme="minorHAnsi" w:hAnsiTheme="minorHAnsi" w:cstheme="minorHAnsi"/>
          <w:color w:val="001F5F"/>
        </w:rPr>
        <w:t>2</w:t>
      </w:r>
      <w:r w:rsidRPr="00F11132">
        <w:rPr>
          <w:rFonts w:asciiTheme="minorHAnsi" w:hAnsiTheme="minorHAnsi" w:cstheme="minorHAnsi"/>
          <w:color w:val="001F5F"/>
          <w:spacing w:val="-1"/>
        </w:rPr>
        <w:t xml:space="preserve"> </w:t>
      </w:r>
      <w:r w:rsidRPr="00F11132">
        <w:rPr>
          <w:rFonts w:asciiTheme="minorHAnsi" w:hAnsiTheme="minorHAnsi" w:cstheme="minorHAnsi"/>
          <w:color w:val="001F5F"/>
        </w:rPr>
        <w:t>-</w:t>
      </w:r>
      <w:r w:rsidRPr="00F11132">
        <w:rPr>
          <w:rFonts w:asciiTheme="minorHAnsi" w:hAnsiTheme="minorHAnsi" w:cstheme="minorHAnsi"/>
          <w:color w:val="001F5F"/>
          <w:spacing w:val="-3"/>
        </w:rPr>
        <w:t xml:space="preserve"> </w:t>
      </w:r>
      <w:r w:rsidRPr="00F11132">
        <w:rPr>
          <w:rFonts w:asciiTheme="minorHAnsi" w:hAnsiTheme="minorHAnsi" w:cstheme="minorHAnsi"/>
          <w:color w:val="001F5F"/>
          <w:spacing w:val="-1"/>
        </w:rPr>
        <w:t>ATLETI</w:t>
      </w:r>
      <w:r w:rsidRPr="00F11132">
        <w:rPr>
          <w:rFonts w:asciiTheme="minorHAnsi" w:hAnsiTheme="minorHAnsi" w:cstheme="minorHAnsi"/>
          <w:color w:val="001F5F"/>
          <w:spacing w:val="-4"/>
        </w:rPr>
        <w:t xml:space="preserve"> </w:t>
      </w:r>
      <w:r w:rsidRPr="00F11132">
        <w:rPr>
          <w:rFonts w:asciiTheme="minorHAnsi" w:hAnsiTheme="minorHAnsi" w:cstheme="minorHAnsi"/>
          <w:color w:val="001F5F"/>
        </w:rPr>
        <w:t>E</w:t>
      </w:r>
      <w:r w:rsidRPr="00F11132">
        <w:rPr>
          <w:rFonts w:asciiTheme="minorHAnsi" w:hAnsiTheme="minorHAnsi" w:cstheme="minorHAnsi"/>
          <w:color w:val="001F5F"/>
          <w:spacing w:val="-2"/>
        </w:rPr>
        <w:t xml:space="preserve"> </w:t>
      </w:r>
      <w:r w:rsidRPr="00F11132">
        <w:rPr>
          <w:rFonts w:asciiTheme="minorHAnsi" w:hAnsiTheme="minorHAnsi" w:cstheme="minorHAnsi"/>
          <w:color w:val="001F5F"/>
          <w:spacing w:val="-1"/>
        </w:rPr>
        <w:t>REGOLE</w:t>
      </w:r>
    </w:p>
    <w:p w14:paraId="3FDABDB8" w14:textId="5F2D1F4E" w:rsidR="00CD0B36" w:rsidRDefault="001D48D0" w:rsidP="00884E48">
      <w:pPr>
        <w:spacing w:after="240"/>
        <w:jc w:val="both"/>
        <w:rPr>
          <w:rFonts w:asciiTheme="minorHAnsi" w:hAnsiTheme="minorHAnsi" w:cstheme="minorHAnsi"/>
          <w:color w:val="001F5F"/>
          <w:spacing w:val="-1"/>
        </w:rPr>
      </w:pPr>
      <w:r w:rsidRPr="00884E48">
        <w:rPr>
          <w:rFonts w:asciiTheme="minorHAnsi" w:hAnsiTheme="minorHAnsi" w:cstheme="minorHAnsi"/>
          <w:b/>
          <w:bCs/>
          <w:i/>
          <w:iCs/>
          <w:color w:val="001F5F"/>
          <w:spacing w:val="-1"/>
        </w:rPr>
        <w:t xml:space="preserve">ART. 2.1 - </w:t>
      </w:r>
      <w:r w:rsidR="0071495F" w:rsidRPr="00884E48">
        <w:rPr>
          <w:rFonts w:asciiTheme="minorHAnsi" w:hAnsiTheme="minorHAnsi" w:cstheme="minorHAnsi"/>
          <w:color w:val="001F5F"/>
          <w:spacing w:val="-1"/>
        </w:rPr>
        <w:t xml:space="preserve">La partecipazione </w:t>
      </w:r>
      <w:r w:rsidR="001D7279" w:rsidRPr="00884E48">
        <w:rPr>
          <w:rFonts w:asciiTheme="minorHAnsi" w:hAnsiTheme="minorHAnsi" w:cstheme="minorHAnsi"/>
          <w:color w:val="001F5F"/>
          <w:spacing w:val="-1"/>
        </w:rPr>
        <w:t>all</w:t>
      </w:r>
      <w:r w:rsidR="00621E19">
        <w:rPr>
          <w:rFonts w:asciiTheme="minorHAnsi" w:hAnsiTheme="minorHAnsi" w:cstheme="minorHAnsi"/>
          <w:color w:val="001F5F"/>
          <w:spacing w:val="-1"/>
        </w:rPr>
        <w:t>e gare incluse nel Campionato</w:t>
      </w:r>
      <w:r w:rsidR="001D7279" w:rsidRPr="00884E48">
        <w:rPr>
          <w:rFonts w:asciiTheme="minorHAnsi" w:hAnsiTheme="minorHAnsi" w:cstheme="minorHAnsi"/>
          <w:color w:val="001F5F"/>
          <w:spacing w:val="-1"/>
        </w:rPr>
        <w:t xml:space="preserve"> </w:t>
      </w:r>
      <w:r w:rsidR="008B4E80">
        <w:rPr>
          <w:rFonts w:asciiTheme="minorHAnsi" w:hAnsiTheme="minorHAnsi" w:cstheme="minorHAnsi"/>
          <w:b/>
          <w:bCs/>
          <w:i/>
          <w:iCs/>
          <w:color w:val="001F5F"/>
        </w:rPr>
        <w:t>Torneo del Mediterraneo SR-RG</w:t>
      </w:r>
      <w:r w:rsidR="00762ED3" w:rsidRPr="00C00315">
        <w:rPr>
          <w:rFonts w:ascii="Calibri" w:hAnsi="Calibri" w:cs="Calibri"/>
          <w:b/>
          <w:bCs/>
          <w:i/>
          <w:iCs/>
          <w:color w:val="001F5F"/>
          <w:spacing w:val="-1"/>
        </w:rPr>
        <w:t xml:space="preserve"> </w:t>
      </w:r>
      <w:r w:rsidR="006931A1">
        <w:rPr>
          <w:rFonts w:ascii="Calibri" w:hAnsi="Calibri" w:cs="Calibri"/>
          <w:b/>
          <w:i/>
          <w:color w:val="001F5F"/>
          <w:spacing w:val="-1"/>
          <w:sz w:val="20"/>
          <w:szCs w:val="20"/>
        </w:rPr>
        <w:t>MTB XCO</w:t>
      </w:r>
      <w:r w:rsidR="00762ED3" w:rsidRPr="00C00315">
        <w:rPr>
          <w:rFonts w:ascii="Calibri" w:hAnsi="Calibri" w:cs="Calibri"/>
          <w:b/>
          <w:bCs/>
          <w:i/>
          <w:iCs/>
          <w:color w:val="001F5F"/>
          <w:spacing w:val="-1"/>
        </w:rPr>
        <w:t xml:space="preserve"> 2</w:t>
      </w:r>
      <w:r w:rsidR="00762ED3" w:rsidRPr="00762ED3">
        <w:rPr>
          <w:rFonts w:asciiTheme="minorHAnsi" w:hAnsiTheme="minorHAnsi" w:cstheme="minorHAnsi"/>
          <w:b/>
          <w:bCs/>
          <w:i/>
          <w:iCs/>
          <w:color w:val="001F5F"/>
          <w:spacing w:val="-1"/>
        </w:rPr>
        <w:t>02</w:t>
      </w:r>
      <w:r w:rsidR="00CD0B36">
        <w:rPr>
          <w:rFonts w:asciiTheme="minorHAnsi" w:hAnsiTheme="minorHAnsi" w:cstheme="minorHAnsi"/>
          <w:b/>
          <w:bCs/>
          <w:i/>
          <w:iCs/>
          <w:color w:val="001F5F"/>
          <w:spacing w:val="-1"/>
        </w:rPr>
        <w:t>6</w:t>
      </w:r>
      <w:r w:rsidR="00321B7E" w:rsidRPr="00884E48">
        <w:rPr>
          <w:rFonts w:asciiTheme="minorHAnsi" w:hAnsiTheme="minorHAnsi" w:cstheme="minorHAnsi"/>
          <w:color w:val="001F5F"/>
          <w:spacing w:val="-1"/>
        </w:rPr>
        <w:t xml:space="preserve"> </w:t>
      </w:r>
      <w:r w:rsidR="0071495F" w:rsidRPr="00884E48">
        <w:rPr>
          <w:rFonts w:asciiTheme="minorHAnsi" w:hAnsiTheme="minorHAnsi" w:cstheme="minorHAnsi"/>
          <w:color w:val="001F5F"/>
          <w:spacing w:val="-1"/>
        </w:rPr>
        <w:t xml:space="preserve">è aperta </w:t>
      </w:r>
      <w:r w:rsidR="00EF5CFB" w:rsidRPr="00884E48">
        <w:rPr>
          <w:rFonts w:asciiTheme="minorHAnsi" w:hAnsiTheme="minorHAnsi" w:cstheme="minorHAnsi"/>
          <w:color w:val="001F5F"/>
          <w:spacing w:val="-1"/>
        </w:rPr>
        <w:t>agli</w:t>
      </w:r>
      <w:r w:rsidR="0071495F" w:rsidRPr="00884E48">
        <w:rPr>
          <w:rFonts w:asciiTheme="minorHAnsi" w:hAnsiTheme="minorHAnsi" w:cstheme="minorHAnsi"/>
          <w:color w:val="001F5F"/>
          <w:spacing w:val="-1"/>
        </w:rPr>
        <w:t xml:space="preserve"> </w:t>
      </w:r>
      <w:r w:rsidRPr="00884E48">
        <w:rPr>
          <w:rFonts w:asciiTheme="minorHAnsi" w:hAnsiTheme="minorHAnsi" w:cstheme="minorHAnsi"/>
          <w:color w:val="001F5F"/>
          <w:spacing w:val="-1"/>
        </w:rPr>
        <w:t xml:space="preserve">atleti </w:t>
      </w:r>
      <w:r w:rsidR="0071495F" w:rsidRPr="00884E48">
        <w:rPr>
          <w:rFonts w:asciiTheme="minorHAnsi" w:hAnsiTheme="minorHAnsi" w:cstheme="minorHAnsi"/>
          <w:color w:val="001F5F"/>
          <w:spacing w:val="-1"/>
        </w:rPr>
        <w:t xml:space="preserve">tesserati </w:t>
      </w:r>
      <w:proofErr w:type="spellStart"/>
      <w:r w:rsidR="00CD0B36">
        <w:rPr>
          <w:rFonts w:asciiTheme="minorHAnsi" w:hAnsiTheme="minorHAnsi" w:cstheme="minorHAnsi"/>
          <w:color w:val="001F5F"/>
          <w:spacing w:val="-1"/>
        </w:rPr>
        <w:t>Csain</w:t>
      </w:r>
      <w:proofErr w:type="spellEnd"/>
      <w:r w:rsidR="00EF5CFB" w:rsidRPr="00884E48">
        <w:rPr>
          <w:rFonts w:asciiTheme="minorHAnsi" w:hAnsiTheme="minorHAnsi" w:cstheme="minorHAnsi"/>
          <w:color w:val="001F5F"/>
          <w:spacing w:val="-1"/>
        </w:rPr>
        <w:t>, F.C.I. e con gli EPS con questa convenzionati,</w:t>
      </w:r>
      <w:r w:rsidR="0071495F" w:rsidRPr="00884E48">
        <w:rPr>
          <w:rFonts w:asciiTheme="minorHAnsi" w:hAnsiTheme="minorHAnsi" w:cstheme="minorHAnsi"/>
          <w:color w:val="001F5F"/>
          <w:spacing w:val="-1"/>
        </w:rPr>
        <w:t xml:space="preserve"> </w:t>
      </w:r>
      <w:r w:rsidRPr="00884E48">
        <w:rPr>
          <w:rFonts w:asciiTheme="minorHAnsi" w:hAnsiTheme="minorHAnsi" w:cstheme="minorHAnsi"/>
          <w:color w:val="001F5F"/>
          <w:spacing w:val="-1"/>
        </w:rPr>
        <w:t>in regola con il tesseramento per l’anno in corso</w:t>
      </w:r>
      <w:r w:rsidR="0071495F" w:rsidRPr="00884E48">
        <w:rPr>
          <w:rFonts w:asciiTheme="minorHAnsi" w:hAnsiTheme="minorHAnsi" w:cstheme="minorHAnsi"/>
          <w:color w:val="001F5F"/>
          <w:spacing w:val="-1"/>
        </w:rPr>
        <w:t>.</w:t>
      </w:r>
      <w:r w:rsidR="00416CA0" w:rsidRPr="00884E48">
        <w:rPr>
          <w:rFonts w:asciiTheme="minorHAnsi" w:hAnsiTheme="minorHAnsi" w:cstheme="minorHAnsi"/>
          <w:color w:val="001F5F"/>
          <w:spacing w:val="-1"/>
        </w:rPr>
        <w:t xml:space="preserve"> </w:t>
      </w:r>
      <w:r w:rsidR="00B43843" w:rsidRPr="00B43843">
        <w:rPr>
          <w:rFonts w:asciiTheme="minorHAnsi" w:hAnsiTheme="minorHAnsi" w:cstheme="minorHAnsi"/>
          <w:color w:val="FF0000"/>
          <w:spacing w:val="-1"/>
        </w:rPr>
        <w:t xml:space="preserve">Concorreranno alla classifica finale solo gli atleti tesserati </w:t>
      </w:r>
      <w:proofErr w:type="spellStart"/>
      <w:r w:rsidR="00CD0B36">
        <w:rPr>
          <w:rFonts w:asciiTheme="minorHAnsi" w:hAnsiTheme="minorHAnsi" w:cstheme="minorHAnsi"/>
          <w:color w:val="FF0000"/>
          <w:spacing w:val="-1"/>
        </w:rPr>
        <w:t>Csain</w:t>
      </w:r>
      <w:proofErr w:type="spellEnd"/>
      <w:r w:rsidR="00B43843">
        <w:rPr>
          <w:rFonts w:asciiTheme="minorHAnsi" w:hAnsiTheme="minorHAnsi" w:cstheme="minorHAnsi"/>
          <w:color w:val="001F5F"/>
          <w:spacing w:val="-1"/>
        </w:rPr>
        <w:t xml:space="preserve">. </w:t>
      </w:r>
    </w:p>
    <w:p w14:paraId="505857DE" w14:textId="199369DD" w:rsidR="001D48D0" w:rsidRPr="00884E48" w:rsidRDefault="001D48D0" w:rsidP="00884E48">
      <w:pPr>
        <w:spacing w:after="240"/>
        <w:jc w:val="both"/>
        <w:rPr>
          <w:rFonts w:asciiTheme="minorHAnsi" w:hAnsiTheme="minorHAnsi" w:cstheme="minorHAnsi"/>
          <w:color w:val="001F5F"/>
          <w:spacing w:val="-1"/>
        </w:rPr>
      </w:pPr>
      <w:r w:rsidRPr="00884E48">
        <w:rPr>
          <w:rFonts w:asciiTheme="minorHAnsi" w:hAnsiTheme="minorHAnsi" w:cstheme="minorHAnsi"/>
          <w:color w:val="001F5F"/>
          <w:spacing w:val="-1"/>
        </w:rPr>
        <w:t xml:space="preserve">Non saranno ammessi in gara atleti non tesserati; gli atleti dovranno essere in possesso di regolare tessera </w:t>
      </w:r>
      <w:r w:rsidR="00884E48" w:rsidRPr="00884E48">
        <w:rPr>
          <w:rFonts w:asciiTheme="minorHAnsi" w:hAnsiTheme="minorHAnsi" w:cstheme="minorHAnsi"/>
          <w:color w:val="001F5F"/>
          <w:spacing w:val="-1"/>
        </w:rPr>
        <w:t>per la pratica del ciclismo, valida</w:t>
      </w:r>
      <w:r w:rsidRPr="00884E48">
        <w:rPr>
          <w:rFonts w:asciiTheme="minorHAnsi" w:hAnsiTheme="minorHAnsi" w:cstheme="minorHAnsi"/>
          <w:color w:val="001F5F"/>
          <w:spacing w:val="-1"/>
        </w:rPr>
        <w:t xml:space="preserve"> per l’anno in corso</w:t>
      </w:r>
      <w:r w:rsidR="00884E48" w:rsidRPr="00884E48">
        <w:rPr>
          <w:rFonts w:asciiTheme="minorHAnsi" w:hAnsiTheme="minorHAnsi" w:cstheme="minorHAnsi"/>
          <w:color w:val="001F5F"/>
          <w:spacing w:val="-1"/>
        </w:rPr>
        <w:t>,</w:t>
      </w:r>
      <w:r w:rsidRPr="00884E48">
        <w:rPr>
          <w:rFonts w:asciiTheme="minorHAnsi" w:hAnsiTheme="minorHAnsi" w:cstheme="minorHAnsi"/>
          <w:color w:val="001F5F"/>
          <w:spacing w:val="-1"/>
        </w:rPr>
        <w:t xml:space="preserve"> con dicitura “cicloamatore” rilasciata da un EPS riconosciuto dal C.O.N.I. o dalla F.C.I.</w:t>
      </w:r>
      <w:r w:rsidR="00884E48" w:rsidRPr="00884E48">
        <w:rPr>
          <w:rFonts w:asciiTheme="minorHAnsi" w:hAnsiTheme="minorHAnsi" w:cstheme="minorHAnsi"/>
          <w:color w:val="001F5F"/>
          <w:spacing w:val="-1"/>
        </w:rPr>
        <w:t xml:space="preserve">; dovranno inoltre essere dotati di certificato medico di </w:t>
      </w:r>
      <w:r w:rsidR="00CD0B36">
        <w:rPr>
          <w:rFonts w:asciiTheme="minorHAnsi" w:hAnsiTheme="minorHAnsi" w:cstheme="minorHAnsi"/>
          <w:color w:val="001F5F"/>
          <w:spacing w:val="-1"/>
        </w:rPr>
        <w:t>i</w:t>
      </w:r>
      <w:r w:rsidR="00884E48" w:rsidRPr="00884E48">
        <w:rPr>
          <w:rFonts w:asciiTheme="minorHAnsi" w:hAnsiTheme="minorHAnsi" w:cstheme="minorHAnsi"/>
          <w:color w:val="001F5F"/>
          <w:spacing w:val="-1"/>
        </w:rPr>
        <w:t>doneità agonistica</w:t>
      </w:r>
      <w:r w:rsidR="00051784">
        <w:rPr>
          <w:rFonts w:asciiTheme="minorHAnsi" w:hAnsiTheme="minorHAnsi" w:cstheme="minorHAnsi"/>
          <w:color w:val="001F5F"/>
          <w:spacing w:val="-1"/>
        </w:rPr>
        <w:t xml:space="preserve"> in corso di validità.</w:t>
      </w:r>
    </w:p>
    <w:p w14:paraId="682FC433" w14:textId="45312D58" w:rsidR="001D48D0" w:rsidRPr="00F11132" w:rsidRDefault="001D48D0" w:rsidP="00051784">
      <w:pPr>
        <w:spacing w:after="240"/>
        <w:ind w:right="7"/>
        <w:jc w:val="both"/>
        <w:rPr>
          <w:rFonts w:asciiTheme="minorHAnsi" w:hAnsiTheme="minorHAnsi" w:cstheme="minorHAnsi"/>
          <w:bCs/>
          <w:iCs/>
          <w:color w:val="001F5F"/>
          <w:spacing w:val="-1"/>
        </w:rPr>
      </w:pPr>
      <w:r w:rsidRPr="00F11132">
        <w:rPr>
          <w:rFonts w:asciiTheme="minorHAnsi" w:hAnsiTheme="minorHAnsi" w:cstheme="minorHAnsi"/>
          <w:b/>
          <w:bCs/>
          <w:i/>
          <w:iCs/>
          <w:color w:val="001F5F"/>
          <w:spacing w:val="-1"/>
        </w:rPr>
        <w:t>ART. 2.2</w:t>
      </w:r>
      <w:r w:rsidRPr="00F11132">
        <w:rPr>
          <w:rFonts w:asciiTheme="minorHAnsi" w:hAnsiTheme="minorHAnsi" w:cstheme="minorHAnsi"/>
          <w:bCs/>
          <w:iCs/>
          <w:color w:val="001F5F"/>
          <w:spacing w:val="-1"/>
        </w:rPr>
        <w:t xml:space="preserve"> - </w:t>
      </w:r>
      <w:r w:rsidR="00E073B7" w:rsidRPr="00F11132">
        <w:rPr>
          <w:rFonts w:asciiTheme="minorHAnsi" w:hAnsiTheme="minorHAnsi" w:cstheme="minorHAnsi"/>
          <w:bCs/>
          <w:iCs/>
          <w:color w:val="001F5F"/>
          <w:spacing w:val="-1"/>
        </w:rPr>
        <w:t>È</w:t>
      </w:r>
      <w:r w:rsidRPr="00F11132">
        <w:rPr>
          <w:rFonts w:asciiTheme="minorHAnsi" w:hAnsiTheme="minorHAnsi" w:cstheme="minorHAnsi"/>
          <w:bCs/>
          <w:iCs/>
          <w:color w:val="001F5F"/>
          <w:spacing w:val="-1"/>
        </w:rPr>
        <w:t xml:space="preserve"> esclusa</w:t>
      </w:r>
      <w:r w:rsidR="00762ED3">
        <w:rPr>
          <w:rFonts w:asciiTheme="minorHAnsi" w:hAnsiTheme="minorHAnsi" w:cstheme="minorHAnsi"/>
          <w:bCs/>
          <w:iCs/>
          <w:color w:val="001F5F"/>
          <w:spacing w:val="-1"/>
        </w:rPr>
        <w:t xml:space="preserve"> dal </w:t>
      </w:r>
      <w:r w:rsidR="008B4E80">
        <w:rPr>
          <w:rFonts w:asciiTheme="minorHAnsi" w:hAnsiTheme="minorHAnsi" w:cstheme="minorHAnsi"/>
          <w:b/>
          <w:bCs/>
          <w:i/>
          <w:iCs/>
          <w:color w:val="001F5F"/>
        </w:rPr>
        <w:t>Torneo del Mediterraneo SR-RG</w:t>
      </w:r>
      <w:r w:rsidR="00762ED3" w:rsidRPr="00762ED3">
        <w:rPr>
          <w:rFonts w:asciiTheme="minorHAnsi" w:hAnsiTheme="minorHAnsi" w:cstheme="minorHAnsi"/>
          <w:b/>
          <w:bCs/>
          <w:i/>
          <w:iCs/>
          <w:color w:val="001F5F"/>
          <w:spacing w:val="-1"/>
        </w:rPr>
        <w:t xml:space="preserve"> </w:t>
      </w:r>
      <w:r w:rsidR="006931A1">
        <w:rPr>
          <w:rFonts w:ascii="Calibri" w:hAnsi="Calibri" w:cs="Calibri"/>
          <w:b/>
          <w:i/>
          <w:color w:val="001F5F"/>
          <w:spacing w:val="-1"/>
          <w:sz w:val="20"/>
          <w:szCs w:val="20"/>
        </w:rPr>
        <w:t>MTB XCO</w:t>
      </w:r>
      <w:r w:rsidR="00762ED3" w:rsidRPr="00762ED3">
        <w:rPr>
          <w:rFonts w:asciiTheme="minorHAnsi" w:hAnsiTheme="minorHAnsi" w:cstheme="minorHAnsi"/>
          <w:b/>
          <w:bCs/>
          <w:i/>
          <w:iCs/>
          <w:color w:val="001F5F"/>
          <w:spacing w:val="-1"/>
        </w:rPr>
        <w:t xml:space="preserve"> 202</w:t>
      </w:r>
      <w:r w:rsidR="00CD0B36">
        <w:rPr>
          <w:rFonts w:asciiTheme="minorHAnsi" w:hAnsiTheme="minorHAnsi" w:cstheme="minorHAnsi"/>
          <w:b/>
          <w:bCs/>
          <w:i/>
          <w:iCs/>
          <w:color w:val="001F5F"/>
          <w:spacing w:val="-1"/>
        </w:rPr>
        <w:t>6</w:t>
      </w:r>
      <w:r w:rsidRPr="00F11132">
        <w:rPr>
          <w:rFonts w:asciiTheme="minorHAnsi" w:hAnsiTheme="minorHAnsi" w:cstheme="minorHAnsi"/>
          <w:bCs/>
          <w:iCs/>
          <w:color w:val="001F5F"/>
          <w:spacing w:val="-1"/>
        </w:rPr>
        <w:t xml:space="preserve"> la partecipazione delle categorie agonistiche Olimpioniche (Esordienti, Allievi, Juniores, Under 23, Elite); eventuali presenze di professionisti o dilettanti</w:t>
      </w:r>
      <w:r w:rsidR="00754166">
        <w:rPr>
          <w:rFonts w:asciiTheme="minorHAnsi" w:hAnsiTheme="minorHAnsi" w:cstheme="minorHAnsi"/>
          <w:bCs/>
          <w:iCs/>
          <w:color w:val="001F5F"/>
          <w:spacing w:val="-1"/>
        </w:rPr>
        <w:t xml:space="preserve"> alle singole gare </w:t>
      </w:r>
      <w:r w:rsidRPr="00F11132">
        <w:rPr>
          <w:rFonts w:asciiTheme="minorHAnsi" w:hAnsiTheme="minorHAnsi" w:cstheme="minorHAnsi"/>
          <w:bCs/>
          <w:iCs/>
          <w:color w:val="001F5F"/>
          <w:spacing w:val="-1"/>
        </w:rPr>
        <w:t xml:space="preserve">possono essere accettate </w:t>
      </w:r>
      <w:r w:rsidR="00754166">
        <w:rPr>
          <w:rFonts w:asciiTheme="minorHAnsi" w:hAnsiTheme="minorHAnsi" w:cstheme="minorHAnsi"/>
          <w:bCs/>
          <w:iCs/>
          <w:color w:val="001F5F"/>
          <w:spacing w:val="-1"/>
        </w:rPr>
        <w:t xml:space="preserve">in base al Regolamento delle medesime. </w:t>
      </w:r>
    </w:p>
    <w:p w14:paraId="0B86CF98" w14:textId="1246C114" w:rsidR="001D48D0" w:rsidRPr="00F11132" w:rsidRDefault="001D48D0" w:rsidP="00023A29">
      <w:pPr>
        <w:pStyle w:val="Corpotesto"/>
        <w:kinsoku w:val="0"/>
        <w:overflowPunct w:val="0"/>
        <w:spacing w:before="0" w:after="240"/>
        <w:ind w:left="0" w:right="7" w:firstLine="0"/>
        <w:jc w:val="both"/>
        <w:rPr>
          <w:rFonts w:asciiTheme="minorHAnsi" w:hAnsiTheme="minorHAnsi" w:cstheme="minorHAnsi"/>
          <w:color w:val="001F5F"/>
          <w:spacing w:val="-1"/>
        </w:rPr>
      </w:pPr>
      <w:r w:rsidRPr="00F11132">
        <w:rPr>
          <w:rFonts w:asciiTheme="minorHAnsi" w:hAnsiTheme="minorHAnsi" w:cstheme="minorHAnsi"/>
          <w:b/>
          <w:bCs/>
          <w:i/>
          <w:iCs/>
          <w:color w:val="001F5F"/>
          <w:spacing w:val="-1"/>
        </w:rPr>
        <w:t xml:space="preserve">ART. 2.3 </w:t>
      </w:r>
      <w:r w:rsidR="006276F8">
        <w:rPr>
          <w:rFonts w:asciiTheme="minorHAnsi" w:hAnsiTheme="minorHAnsi" w:cstheme="minorHAnsi"/>
          <w:b/>
          <w:bCs/>
          <w:i/>
          <w:iCs/>
          <w:color w:val="001F5F"/>
          <w:spacing w:val="-1"/>
        </w:rPr>
        <w:t>-</w:t>
      </w:r>
      <w:r w:rsidRPr="00F11132">
        <w:rPr>
          <w:rFonts w:asciiTheme="minorHAnsi" w:hAnsiTheme="minorHAnsi" w:cstheme="minorHAnsi"/>
          <w:b/>
          <w:bCs/>
          <w:i/>
          <w:iCs/>
          <w:color w:val="001F5F"/>
          <w:spacing w:val="-1"/>
        </w:rPr>
        <w:t xml:space="preserve"> </w:t>
      </w:r>
      <w:r w:rsidR="0055193C" w:rsidRPr="00F11132">
        <w:rPr>
          <w:rFonts w:asciiTheme="minorHAnsi" w:hAnsiTheme="minorHAnsi" w:cstheme="minorHAnsi"/>
          <w:color w:val="001F5F"/>
          <w:spacing w:val="-1"/>
        </w:rPr>
        <w:t xml:space="preserve">Possono partecipare gli atleti </w:t>
      </w:r>
      <w:r w:rsidR="00874FEB">
        <w:rPr>
          <w:rFonts w:asciiTheme="minorHAnsi" w:hAnsiTheme="minorHAnsi" w:cstheme="minorHAnsi"/>
          <w:color w:val="001F5F"/>
          <w:spacing w:val="-1"/>
        </w:rPr>
        <w:t xml:space="preserve">tesserati </w:t>
      </w:r>
      <w:r w:rsidR="0055193C" w:rsidRPr="00F11132">
        <w:rPr>
          <w:rFonts w:asciiTheme="minorHAnsi" w:hAnsiTheme="minorHAnsi" w:cstheme="minorHAnsi"/>
          <w:color w:val="001F5F"/>
          <w:spacing w:val="-1"/>
        </w:rPr>
        <w:t>appartenenti</w:t>
      </w:r>
      <w:r w:rsidRPr="00F11132">
        <w:rPr>
          <w:rFonts w:asciiTheme="minorHAnsi" w:hAnsiTheme="minorHAnsi" w:cstheme="minorHAnsi"/>
          <w:color w:val="001F5F"/>
          <w:spacing w:val="1"/>
        </w:rPr>
        <w:t xml:space="preserve"> </w:t>
      </w:r>
      <w:r w:rsidRPr="00F11132">
        <w:rPr>
          <w:rFonts w:asciiTheme="minorHAnsi" w:hAnsiTheme="minorHAnsi" w:cstheme="minorHAnsi"/>
          <w:color w:val="001F5F"/>
          <w:spacing w:val="-1"/>
        </w:rPr>
        <w:t>alle</w:t>
      </w:r>
      <w:r w:rsidRPr="00F11132">
        <w:rPr>
          <w:rFonts w:asciiTheme="minorHAnsi" w:hAnsiTheme="minorHAnsi" w:cstheme="minorHAnsi"/>
          <w:color w:val="001F5F"/>
          <w:spacing w:val="1"/>
        </w:rPr>
        <w:t xml:space="preserve"> </w:t>
      </w:r>
      <w:r w:rsidRPr="00F11132">
        <w:rPr>
          <w:rFonts w:asciiTheme="minorHAnsi" w:hAnsiTheme="minorHAnsi" w:cstheme="minorHAnsi"/>
          <w:color w:val="001F5F"/>
          <w:spacing w:val="-1"/>
        </w:rPr>
        <w:t>seguenti</w:t>
      </w:r>
      <w:r w:rsidRPr="00F11132">
        <w:rPr>
          <w:rFonts w:asciiTheme="minorHAnsi" w:hAnsiTheme="minorHAnsi" w:cstheme="minorHAnsi"/>
          <w:color w:val="001F5F"/>
          <w:spacing w:val="-2"/>
        </w:rPr>
        <w:t xml:space="preserve"> </w:t>
      </w:r>
      <w:r w:rsidRPr="00F11132">
        <w:rPr>
          <w:rFonts w:asciiTheme="minorHAnsi" w:hAnsiTheme="minorHAnsi" w:cstheme="minorHAnsi"/>
          <w:color w:val="001F5F"/>
          <w:spacing w:val="-1"/>
        </w:rPr>
        <w:t>categorie:</w:t>
      </w:r>
    </w:p>
    <w:tbl>
      <w:tblPr>
        <w:tblStyle w:val="Grigliatabella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47"/>
        <w:gridCol w:w="1701"/>
        <w:gridCol w:w="2551"/>
        <w:gridCol w:w="2273"/>
      </w:tblGrid>
      <w:tr w:rsidR="00BF22D4" w:rsidRPr="00BF22D4" w14:paraId="08E64BF7" w14:textId="364F93E6" w:rsidTr="000B725E">
        <w:trPr>
          <w:trHeight w:val="99"/>
          <w:jc w:val="center"/>
        </w:trPr>
        <w:tc>
          <w:tcPr>
            <w:tcW w:w="2547" w:type="dxa"/>
          </w:tcPr>
          <w:p w14:paraId="6CB9623B" w14:textId="5B4DBC3E" w:rsidR="00BF22D4" w:rsidRPr="00BF22D4" w:rsidRDefault="00BF22D4" w:rsidP="00023A29">
            <w:pPr>
              <w:ind w:right="7"/>
              <w:rPr>
                <w:rFonts w:asciiTheme="minorHAnsi" w:hAnsiTheme="minorHAnsi" w:cstheme="minorHAnsi"/>
                <w:color w:val="002060"/>
              </w:rPr>
            </w:pPr>
            <w:r w:rsidRPr="00BF22D4">
              <w:rPr>
                <w:rFonts w:asciiTheme="minorHAnsi" w:hAnsiTheme="minorHAnsi" w:cstheme="minorHAnsi"/>
                <w:b/>
                <w:bCs/>
                <w:color w:val="002060"/>
              </w:rPr>
              <w:t>CATEGORIE MASCHILI</w:t>
            </w:r>
          </w:p>
        </w:tc>
        <w:tc>
          <w:tcPr>
            <w:tcW w:w="1701" w:type="dxa"/>
          </w:tcPr>
          <w:p w14:paraId="1EFA71A3" w14:textId="77777777" w:rsidR="00BF22D4" w:rsidRPr="00BF22D4" w:rsidRDefault="00BF22D4" w:rsidP="00023A29">
            <w:pPr>
              <w:ind w:right="7"/>
              <w:rPr>
                <w:rFonts w:asciiTheme="minorHAnsi" w:hAnsiTheme="minorHAnsi" w:cstheme="minorHAnsi"/>
                <w:color w:val="002060"/>
              </w:rPr>
            </w:pPr>
            <w:r w:rsidRPr="00BF22D4"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FASCIA D'ETA' </w:t>
            </w:r>
          </w:p>
        </w:tc>
        <w:tc>
          <w:tcPr>
            <w:tcW w:w="2551" w:type="dxa"/>
          </w:tcPr>
          <w:p w14:paraId="25E9A211" w14:textId="55DCA1C2" w:rsidR="00BF22D4" w:rsidRPr="00BF22D4" w:rsidRDefault="00BF22D4" w:rsidP="00023A29">
            <w:pPr>
              <w:widowControl/>
              <w:autoSpaceDE/>
              <w:autoSpaceDN/>
              <w:adjustRightInd/>
              <w:spacing w:after="160"/>
              <w:ind w:right="7"/>
              <w:rPr>
                <w:rFonts w:asciiTheme="minorHAnsi" w:hAnsiTheme="minorHAnsi" w:cstheme="minorHAnsi"/>
                <w:color w:val="002060"/>
              </w:rPr>
            </w:pPr>
            <w:r w:rsidRPr="00BF22D4"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CATEGORIE FEMMINILI </w:t>
            </w:r>
          </w:p>
        </w:tc>
        <w:tc>
          <w:tcPr>
            <w:tcW w:w="2273" w:type="dxa"/>
          </w:tcPr>
          <w:p w14:paraId="0EFB32E8" w14:textId="0C366127" w:rsidR="00BF22D4" w:rsidRPr="00BF22D4" w:rsidRDefault="00BF22D4" w:rsidP="00023A29">
            <w:pPr>
              <w:widowControl/>
              <w:autoSpaceDE/>
              <w:autoSpaceDN/>
              <w:adjustRightInd/>
              <w:spacing w:after="160"/>
              <w:ind w:right="7"/>
              <w:rPr>
                <w:rFonts w:asciiTheme="minorHAnsi" w:hAnsiTheme="minorHAnsi" w:cstheme="minorHAnsi"/>
                <w:color w:val="002060"/>
              </w:rPr>
            </w:pPr>
            <w:r w:rsidRPr="00BF22D4"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FASCIA D'ETA' </w:t>
            </w:r>
          </w:p>
        </w:tc>
      </w:tr>
      <w:tr w:rsidR="00BF22D4" w:rsidRPr="00BF22D4" w14:paraId="7FAFF9F9" w14:textId="1D39C832" w:rsidTr="000B725E">
        <w:trPr>
          <w:trHeight w:val="99"/>
          <w:jc w:val="center"/>
        </w:trPr>
        <w:tc>
          <w:tcPr>
            <w:tcW w:w="2547" w:type="dxa"/>
          </w:tcPr>
          <w:p w14:paraId="05FCFCBB" w14:textId="77777777" w:rsidR="00BF22D4" w:rsidRPr="00BF22D4" w:rsidRDefault="00BF22D4" w:rsidP="00023A29">
            <w:pPr>
              <w:ind w:right="7"/>
              <w:rPr>
                <w:rFonts w:asciiTheme="minorHAnsi" w:hAnsiTheme="minorHAnsi" w:cstheme="minorHAnsi"/>
                <w:color w:val="002060"/>
              </w:rPr>
            </w:pPr>
            <w:r w:rsidRPr="00BF22D4">
              <w:rPr>
                <w:rFonts w:asciiTheme="minorHAnsi" w:hAnsiTheme="minorHAnsi" w:cstheme="minorHAnsi"/>
                <w:color w:val="002060"/>
              </w:rPr>
              <w:t xml:space="preserve">Junior Sport </w:t>
            </w:r>
          </w:p>
        </w:tc>
        <w:tc>
          <w:tcPr>
            <w:tcW w:w="1701" w:type="dxa"/>
          </w:tcPr>
          <w:p w14:paraId="557835AC" w14:textId="77777777" w:rsidR="00BF22D4" w:rsidRPr="00BF22D4" w:rsidRDefault="00BF22D4" w:rsidP="00023A29">
            <w:pPr>
              <w:ind w:right="7"/>
              <w:rPr>
                <w:rFonts w:asciiTheme="minorHAnsi" w:hAnsiTheme="minorHAnsi" w:cstheme="minorHAnsi"/>
                <w:color w:val="002060"/>
              </w:rPr>
            </w:pPr>
            <w:r w:rsidRPr="00BF22D4">
              <w:rPr>
                <w:rFonts w:asciiTheme="minorHAnsi" w:hAnsiTheme="minorHAnsi" w:cstheme="minorHAnsi"/>
                <w:color w:val="002060"/>
              </w:rPr>
              <w:t xml:space="preserve">15/18 anni </w:t>
            </w:r>
          </w:p>
        </w:tc>
        <w:tc>
          <w:tcPr>
            <w:tcW w:w="2551" w:type="dxa"/>
          </w:tcPr>
          <w:p w14:paraId="4CC1F464" w14:textId="7B5E7D79" w:rsidR="00BF22D4" w:rsidRPr="00BF22D4" w:rsidRDefault="008B4E80" w:rsidP="00023A29">
            <w:pPr>
              <w:widowControl/>
              <w:autoSpaceDE/>
              <w:autoSpaceDN/>
              <w:adjustRightInd/>
              <w:spacing w:after="160"/>
              <w:ind w:right="7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 xml:space="preserve">Donne </w:t>
            </w:r>
          </w:p>
        </w:tc>
        <w:tc>
          <w:tcPr>
            <w:tcW w:w="2273" w:type="dxa"/>
          </w:tcPr>
          <w:p w14:paraId="47C96C15" w14:textId="0F40EEC7" w:rsidR="00BF22D4" w:rsidRPr="00BF22D4" w:rsidRDefault="008B4E80" w:rsidP="00023A29">
            <w:pPr>
              <w:widowControl/>
              <w:autoSpaceDE/>
              <w:autoSpaceDN/>
              <w:adjustRightInd/>
              <w:spacing w:after="160"/>
              <w:ind w:right="7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C</w:t>
            </w:r>
            <w:r>
              <w:rPr>
                <w:rFonts w:asciiTheme="minorHAnsi" w:hAnsiTheme="minorHAnsi" w:cstheme="minorHAnsi"/>
                <w:color w:val="002060"/>
              </w:rPr>
              <w:t>ategoria unica</w:t>
            </w:r>
          </w:p>
        </w:tc>
      </w:tr>
      <w:tr w:rsidR="008B4E80" w:rsidRPr="00BF22D4" w14:paraId="15246CCE" w14:textId="6DF45051" w:rsidTr="000B725E">
        <w:trPr>
          <w:trHeight w:val="133"/>
          <w:jc w:val="center"/>
        </w:trPr>
        <w:tc>
          <w:tcPr>
            <w:tcW w:w="2547" w:type="dxa"/>
          </w:tcPr>
          <w:p w14:paraId="1D15B447" w14:textId="77777777" w:rsidR="008B4E80" w:rsidRPr="00BF22D4" w:rsidRDefault="008B4E80" w:rsidP="008B4E80">
            <w:pPr>
              <w:ind w:right="7"/>
              <w:rPr>
                <w:rFonts w:asciiTheme="minorHAnsi" w:hAnsiTheme="minorHAnsi" w:cstheme="minorHAnsi"/>
                <w:color w:val="002060"/>
              </w:rPr>
            </w:pPr>
            <w:r w:rsidRPr="00BF22D4">
              <w:rPr>
                <w:rFonts w:asciiTheme="minorHAnsi" w:hAnsiTheme="minorHAnsi" w:cstheme="minorHAnsi"/>
                <w:color w:val="002060"/>
              </w:rPr>
              <w:t xml:space="preserve">Elite Sport </w:t>
            </w:r>
          </w:p>
        </w:tc>
        <w:tc>
          <w:tcPr>
            <w:tcW w:w="1701" w:type="dxa"/>
          </w:tcPr>
          <w:p w14:paraId="64B1D425" w14:textId="77777777" w:rsidR="008B4E80" w:rsidRPr="00BF22D4" w:rsidRDefault="008B4E80" w:rsidP="008B4E80">
            <w:pPr>
              <w:ind w:right="7"/>
              <w:rPr>
                <w:rFonts w:asciiTheme="minorHAnsi" w:hAnsiTheme="minorHAnsi" w:cstheme="minorHAnsi"/>
                <w:color w:val="002060"/>
              </w:rPr>
            </w:pPr>
            <w:r w:rsidRPr="00BF22D4">
              <w:rPr>
                <w:rFonts w:asciiTheme="minorHAnsi" w:hAnsiTheme="minorHAnsi" w:cstheme="minorHAnsi"/>
                <w:color w:val="002060"/>
              </w:rPr>
              <w:t xml:space="preserve">19/29 anni </w:t>
            </w:r>
          </w:p>
        </w:tc>
        <w:tc>
          <w:tcPr>
            <w:tcW w:w="2551" w:type="dxa"/>
          </w:tcPr>
          <w:p w14:paraId="50BA2F6E" w14:textId="15CFABA3" w:rsidR="008B4E80" w:rsidRPr="00BF22D4" w:rsidRDefault="008B4E80" w:rsidP="008B4E80">
            <w:pPr>
              <w:widowControl/>
              <w:autoSpaceDE/>
              <w:autoSpaceDN/>
              <w:adjustRightInd/>
              <w:spacing w:after="160"/>
              <w:ind w:right="7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 xml:space="preserve">E- Bike </w:t>
            </w:r>
          </w:p>
        </w:tc>
        <w:tc>
          <w:tcPr>
            <w:tcW w:w="2273" w:type="dxa"/>
          </w:tcPr>
          <w:p w14:paraId="11BA807B" w14:textId="5AF8496E" w:rsidR="008B4E80" w:rsidRPr="00BF22D4" w:rsidRDefault="008B4E80" w:rsidP="008B4E80">
            <w:pPr>
              <w:widowControl/>
              <w:autoSpaceDE/>
              <w:autoSpaceDN/>
              <w:adjustRightInd/>
              <w:spacing w:after="160"/>
              <w:ind w:right="7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Categoria unica maschili e femminili</w:t>
            </w:r>
          </w:p>
        </w:tc>
      </w:tr>
      <w:tr w:rsidR="008B4E80" w:rsidRPr="00BF22D4" w14:paraId="737E4389" w14:textId="5FDB6FAD" w:rsidTr="000B725E">
        <w:trPr>
          <w:trHeight w:val="132"/>
          <w:jc w:val="center"/>
        </w:trPr>
        <w:tc>
          <w:tcPr>
            <w:tcW w:w="2547" w:type="dxa"/>
          </w:tcPr>
          <w:p w14:paraId="316EDAC0" w14:textId="77777777" w:rsidR="008B4E80" w:rsidRPr="00BF22D4" w:rsidRDefault="008B4E80" w:rsidP="008B4E80">
            <w:pPr>
              <w:ind w:right="7"/>
              <w:rPr>
                <w:rFonts w:asciiTheme="minorHAnsi" w:hAnsiTheme="minorHAnsi" w:cstheme="minorHAnsi"/>
                <w:color w:val="002060"/>
              </w:rPr>
            </w:pPr>
            <w:r w:rsidRPr="00BF22D4">
              <w:rPr>
                <w:rFonts w:asciiTheme="minorHAnsi" w:hAnsiTheme="minorHAnsi" w:cstheme="minorHAnsi"/>
                <w:color w:val="002060"/>
              </w:rPr>
              <w:t xml:space="preserve">Master 1 </w:t>
            </w:r>
          </w:p>
        </w:tc>
        <w:tc>
          <w:tcPr>
            <w:tcW w:w="1701" w:type="dxa"/>
          </w:tcPr>
          <w:p w14:paraId="04CACF45" w14:textId="77777777" w:rsidR="008B4E80" w:rsidRPr="00BF22D4" w:rsidRDefault="008B4E80" w:rsidP="008B4E80">
            <w:pPr>
              <w:ind w:right="7"/>
              <w:rPr>
                <w:rFonts w:asciiTheme="minorHAnsi" w:hAnsiTheme="minorHAnsi" w:cstheme="minorHAnsi"/>
                <w:color w:val="002060"/>
              </w:rPr>
            </w:pPr>
            <w:r w:rsidRPr="00BF22D4">
              <w:rPr>
                <w:rFonts w:asciiTheme="minorHAnsi" w:hAnsiTheme="minorHAnsi" w:cstheme="minorHAnsi"/>
                <w:color w:val="002060"/>
              </w:rPr>
              <w:t xml:space="preserve">30/34 anni </w:t>
            </w:r>
          </w:p>
        </w:tc>
        <w:tc>
          <w:tcPr>
            <w:tcW w:w="2551" w:type="dxa"/>
          </w:tcPr>
          <w:p w14:paraId="005831AB" w14:textId="1AB84149" w:rsidR="008B4E80" w:rsidRPr="00BF22D4" w:rsidRDefault="008B4E80" w:rsidP="008B4E80">
            <w:pPr>
              <w:widowControl/>
              <w:autoSpaceDE/>
              <w:autoSpaceDN/>
              <w:adjustRightInd/>
              <w:spacing w:after="160"/>
              <w:ind w:right="7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2273" w:type="dxa"/>
          </w:tcPr>
          <w:p w14:paraId="52761D39" w14:textId="4C3EA7CD" w:rsidR="008B4E80" w:rsidRPr="00BF22D4" w:rsidRDefault="008B4E80" w:rsidP="008B4E80">
            <w:pPr>
              <w:widowControl/>
              <w:autoSpaceDE/>
              <w:autoSpaceDN/>
              <w:adjustRightInd/>
              <w:spacing w:after="160"/>
              <w:ind w:right="7"/>
              <w:rPr>
                <w:rFonts w:asciiTheme="minorHAnsi" w:hAnsiTheme="minorHAnsi" w:cstheme="minorHAnsi"/>
                <w:color w:val="002060"/>
              </w:rPr>
            </w:pPr>
          </w:p>
        </w:tc>
      </w:tr>
      <w:tr w:rsidR="008B4E80" w:rsidRPr="00BF22D4" w14:paraId="7D28D746" w14:textId="33CC34A2" w:rsidTr="000B725E">
        <w:trPr>
          <w:trHeight w:val="132"/>
          <w:jc w:val="center"/>
        </w:trPr>
        <w:tc>
          <w:tcPr>
            <w:tcW w:w="2547" w:type="dxa"/>
          </w:tcPr>
          <w:p w14:paraId="4DF1C4D2" w14:textId="77777777" w:rsidR="008B4E80" w:rsidRPr="00BF22D4" w:rsidRDefault="008B4E80" w:rsidP="008B4E80">
            <w:pPr>
              <w:ind w:right="7"/>
              <w:rPr>
                <w:rFonts w:asciiTheme="minorHAnsi" w:hAnsiTheme="minorHAnsi" w:cstheme="minorHAnsi"/>
                <w:color w:val="002060"/>
              </w:rPr>
            </w:pPr>
            <w:r w:rsidRPr="00BF22D4">
              <w:rPr>
                <w:rFonts w:asciiTheme="minorHAnsi" w:hAnsiTheme="minorHAnsi" w:cstheme="minorHAnsi"/>
                <w:color w:val="002060"/>
              </w:rPr>
              <w:t xml:space="preserve">Master 2 </w:t>
            </w:r>
          </w:p>
        </w:tc>
        <w:tc>
          <w:tcPr>
            <w:tcW w:w="1701" w:type="dxa"/>
          </w:tcPr>
          <w:p w14:paraId="4F18956A" w14:textId="77777777" w:rsidR="008B4E80" w:rsidRPr="00BF22D4" w:rsidRDefault="008B4E80" w:rsidP="008B4E80">
            <w:pPr>
              <w:ind w:right="7"/>
              <w:rPr>
                <w:rFonts w:asciiTheme="minorHAnsi" w:hAnsiTheme="minorHAnsi" w:cstheme="minorHAnsi"/>
                <w:color w:val="002060"/>
              </w:rPr>
            </w:pPr>
            <w:r w:rsidRPr="00BF22D4">
              <w:rPr>
                <w:rFonts w:asciiTheme="minorHAnsi" w:hAnsiTheme="minorHAnsi" w:cstheme="minorHAnsi"/>
                <w:color w:val="002060"/>
              </w:rPr>
              <w:t xml:space="preserve">35/39 anni </w:t>
            </w:r>
          </w:p>
        </w:tc>
        <w:tc>
          <w:tcPr>
            <w:tcW w:w="2551" w:type="dxa"/>
          </w:tcPr>
          <w:p w14:paraId="3C0C0A03" w14:textId="7904ACE3" w:rsidR="008B4E80" w:rsidRPr="00BF22D4" w:rsidRDefault="008B4E80" w:rsidP="008B4E80">
            <w:pPr>
              <w:widowControl/>
              <w:autoSpaceDE/>
              <w:autoSpaceDN/>
              <w:adjustRightInd/>
              <w:spacing w:after="160"/>
              <w:ind w:right="7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2273" w:type="dxa"/>
          </w:tcPr>
          <w:p w14:paraId="34E8E2CB" w14:textId="29AD50E2" w:rsidR="008B4E80" w:rsidRPr="00BF22D4" w:rsidRDefault="008B4E80" w:rsidP="008B4E80">
            <w:pPr>
              <w:widowControl/>
              <w:autoSpaceDE/>
              <w:autoSpaceDN/>
              <w:adjustRightInd/>
              <w:spacing w:after="160"/>
              <w:ind w:right="7"/>
              <w:rPr>
                <w:rFonts w:asciiTheme="minorHAnsi" w:hAnsiTheme="minorHAnsi" w:cstheme="minorHAnsi"/>
                <w:color w:val="002060"/>
              </w:rPr>
            </w:pPr>
          </w:p>
        </w:tc>
      </w:tr>
      <w:tr w:rsidR="008B4E80" w:rsidRPr="00BF22D4" w14:paraId="461F95C9" w14:textId="59431566" w:rsidTr="000B725E">
        <w:trPr>
          <w:trHeight w:val="131"/>
          <w:jc w:val="center"/>
        </w:trPr>
        <w:tc>
          <w:tcPr>
            <w:tcW w:w="2547" w:type="dxa"/>
          </w:tcPr>
          <w:p w14:paraId="22D79B7B" w14:textId="77777777" w:rsidR="008B4E80" w:rsidRPr="00BF22D4" w:rsidRDefault="008B4E80" w:rsidP="008B4E80">
            <w:pPr>
              <w:ind w:right="7"/>
              <w:rPr>
                <w:rFonts w:asciiTheme="minorHAnsi" w:hAnsiTheme="minorHAnsi" w:cstheme="minorHAnsi"/>
                <w:color w:val="002060"/>
              </w:rPr>
            </w:pPr>
            <w:r w:rsidRPr="00BF22D4">
              <w:rPr>
                <w:rFonts w:asciiTheme="minorHAnsi" w:hAnsiTheme="minorHAnsi" w:cstheme="minorHAnsi"/>
                <w:color w:val="002060"/>
              </w:rPr>
              <w:t xml:space="preserve">Master 3 </w:t>
            </w:r>
          </w:p>
        </w:tc>
        <w:tc>
          <w:tcPr>
            <w:tcW w:w="1701" w:type="dxa"/>
          </w:tcPr>
          <w:p w14:paraId="44748BAF" w14:textId="77777777" w:rsidR="008B4E80" w:rsidRPr="00BF22D4" w:rsidRDefault="008B4E80" w:rsidP="008B4E80">
            <w:pPr>
              <w:ind w:right="7"/>
              <w:rPr>
                <w:rFonts w:asciiTheme="minorHAnsi" w:hAnsiTheme="minorHAnsi" w:cstheme="minorHAnsi"/>
                <w:color w:val="002060"/>
              </w:rPr>
            </w:pPr>
            <w:r w:rsidRPr="00BF22D4">
              <w:rPr>
                <w:rFonts w:asciiTheme="minorHAnsi" w:hAnsiTheme="minorHAnsi" w:cstheme="minorHAnsi"/>
                <w:color w:val="002060"/>
              </w:rPr>
              <w:t xml:space="preserve">40/44 anni </w:t>
            </w:r>
          </w:p>
        </w:tc>
        <w:tc>
          <w:tcPr>
            <w:tcW w:w="2551" w:type="dxa"/>
          </w:tcPr>
          <w:p w14:paraId="7D98D75F" w14:textId="42B623A4" w:rsidR="008B4E80" w:rsidRPr="00BF22D4" w:rsidRDefault="008B4E80" w:rsidP="008B4E80">
            <w:pPr>
              <w:widowControl/>
              <w:autoSpaceDE/>
              <w:autoSpaceDN/>
              <w:adjustRightInd/>
              <w:spacing w:after="160"/>
              <w:ind w:right="7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2273" w:type="dxa"/>
          </w:tcPr>
          <w:p w14:paraId="6B8B583C" w14:textId="436988E9" w:rsidR="008B4E80" w:rsidRPr="00BF22D4" w:rsidRDefault="008B4E80" w:rsidP="008B4E80">
            <w:pPr>
              <w:widowControl/>
              <w:autoSpaceDE/>
              <w:autoSpaceDN/>
              <w:adjustRightInd/>
              <w:spacing w:after="160"/>
              <w:ind w:right="7"/>
              <w:rPr>
                <w:rFonts w:asciiTheme="minorHAnsi" w:hAnsiTheme="minorHAnsi" w:cstheme="minorHAnsi"/>
                <w:color w:val="002060"/>
              </w:rPr>
            </w:pPr>
          </w:p>
        </w:tc>
      </w:tr>
      <w:tr w:rsidR="008B4E80" w:rsidRPr="00BF22D4" w14:paraId="18F600CC" w14:textId="1FE7CF3F" w:rsidTr="000B725E">
        <w:trPr>
          <w:trHeight w:val="132"/>
          <w:jc w:val="center"/>
        </w:trPr>
        <w:tc>
          <w:tcPr>
            <w:tcW w:w="2547" w:type="dxa"/>
          </w:tcPr>
          <w:p w14:paraId="44C2185C" w14:textId="77777777" w:rsidR="008B4E80" w:rsidRPr="00BF22D4" w:rsidRDefault="008B4E80" w:rsidP="008B4E80">
            <w:pPr>
              <w:ind w:right="7"/>
              <w:rPr>
                <w:rFonts w:asciiTheme="minorHAnsi" w:hAnsiTheme="minorHAnsi" w:cstheme="minorHAnsi"/>
                <w:color w:val="002060"/>
              </w:rPr>
            </w:pPr>
            <w:r w:rsidRPr="00BF22D4">
              <w:rPr>
                <w:rFonts w:asciiTheme="minorHAnsi" w:hAnsiTheme="minorHAnsi" w:cstheme="minorHAnsi"/>
                <w:color w:val="002060"/>
              </w:rPr>
              <w:t xml:space="preserve">Master 4 </w:t>
            </w:r>
          </w:p>
        </w:tc>
        <w:tc>
          <w:tcPr>
            <w:tcW w:w="1701" w:type="dxa"/>
          </w:tcPr>
          <w:p w14:paraId="652D612E" w14:textId="77777777" w:rsidR="008B4E80" w:rsidRPr="00BF22D4" w:rsidRDefault="008B4E80" w:rsidP="008B4E80">
            <w:pPr>
              <w:ind w:right="7"/>
              <w:rPr>
                <w:rFonts w:asciiTheme="minorHAnsi" w:hAnsiTheme="minorHAnsi" w:cstheme="minorHAnsi"/>
                <w:color w:val="002060"/>
              </w:rPr>
            </w:pPr>
            <w:r w:rsidRPr="00BF22D4">
              <w:rPr>
                <w:rFonts w:asciiTheme="minorHAnsi" w:hAnsiTheme="minorHAnsi" w:cstheme="minorHAnsi"/>
                <w:color w:val="002060"/>
              </w:rPr>
              <w:t xml:space="preserve">45/49 anni </w:t>
            </w:r>
          </w:p>
        </w:tc>
        <w:tc>
          <w:tcPr>
            <w:tcW w:w="2551" w:type="dxa"/>
          </w:tcPr>
          <w:p w14:paraId="1B0679FB" w14:textId="7DC43722" w:rsidR="008B4E80" w:rsidRPr="00BF22D4" w:rsidRDefault="008B4E80" w:rsidP="008B4E80">
            <w:pPr>
              <w:widowControl/>
              <w:autoSpaceDE/>
              <w:autoSpaceDN/>
              <w:adjustRightInd/>
              <w:spacing w:after="160"/>
              <w:ind w:right="7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2273" w:type="dxa"/>
          </w:tcPr>
          <w:p w14:paraId="628260B5" w14:textId="608231FA" w:rsidR="008B4E80" w:rsidRPr="00BF22D4" w:rsidRDefault="008B4E80" w:rsidP="008B4E80">
            <w:pPr>
              <w:widowControl/>
              <w:autoSpaceDE/>
              <w:autoSpaceDN/>
              <w:adjustRightInd/>
              <w:spacing w:after="160"/>
              <w:ind w:right="7"/>
              <w:rPr>
                <w:rFonts w:asciiTheme="minorHAnsi" w:hAnsiTheme="minorHAnsi" w:cstheme="minorHAnsi"/>
                <w:color w:val="002060"/>
              </w:rPr>
            </w:pPr>
          </w:p>
        </w:tc>
      </w:tr>
      <w:tr w:rsidR="008B4E80" w:rsidRPr="00BF22D4" w14:paraId="57963B8C" w14:textId="060CB91A" w:rsidTr="000B725E">
        <w:trPr>
          <w:trHeight w:val="133"/>
          <w:jc w:val="center"/>
        </w:trPr>
        <w:tc>
          <w:tcPr>
            <w:tcW w:w="2547" w:type="dxa"/>
          </w:tcPr>
          <w:p w14:paraId="308958D8" w14:textId="77777777" w:rsidR="008B4E80" w:rsidRPr="00BF22D4" w:rsidRDefault="008B4E80" w:rsidP="008B4E80">
            <w:pPr>
              <w:ind w:right="7"/>
              <w:rPr>
                <w:rFonts w:asciiTheme="minorHAnsi" w:hAnsiTheme="minorHAnsi" w:cstheme="minorHAnsi"/>
                <w:color w:val="002060"/>
              </w:rPr>
            </w:pPr>
            <w:r w:rsidRPr="00BF22D4">
              <w:rPr>
                <w:rFonts w:asciiTheme="minorHAnsi" w:hAnsiTheme="minorHAnsi" w:cstheme="minorHAnsi"/>
                <w:color w:val="002060"/>
              </w:rPr>
              <w:t xml:space="preserve">Master 5 </w:t>
            </w:r>
          </w:p>
        </w:tc>
        <w:tc>
          <w:tcPr>
            <w:tcW w:w="1701" w:type="dxa"/>
          </w:tcPr>
          <w:p w14:paraId="20221BEE" w14:textId="77777777" w:rsidR="008B4E80" w:rsidRPr="00BF22D4" w:rsidRDefault="008B4E80" w:rsidP="008B4E80">
            <w:pPr>
              <w:ind w:right="7"/>
              <w:rPr>
                <w:rFonts w:asciiTheme="minorHAnsi" w:hAnsiTheme="minorHAnsi" w:cstheme="minorHAnsi"/>
                <w:color w:val="002060"/>
              </w:rPr>
            </w:pPr>
            <w:r w:rsidRPr="00BF22D4">
              <w:rPr>
                <w:rFonts w:asciiTheme="minorHAnsi" w:hAnsiTheme="minorHAnsi" w:cstheme="minorHAnsi"/>
                <w:color w:val="002060"/>
              </w:rPr>
              <w:t xml:space="preserve">50/54 anni </w:t>
            </w:r>
          </w:p>
        </w:tc>
        <w:tc>
          <w:tcPr>
            <w:tcW w:w="2551" w:type="dxa"/>
          </w:tcPr>
          <w:p w14:paraId="3125E0E1" w14:textId="42513E8A" w:rsidR="008B4E80" w:rsidRPr="00BF22D4" w:rsidRDefault="008B4E80" w:rsidP="008B4E80">
            <w:pPr>
              <w:widowControl/>
              <w:autoSpaceDE/>
              <w:autoSpaceDN/>
              <w:adjustRightInd/>
              <w:spacing w:after="160"/>
              <w:ind w:right="7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2273" w:type="dxa"/>
          </w:tcPr>
          <w:p w14:paraId="1530E7B1" w14:textId="6B840218" w:rsidR="008B4E80" w:rsidRPr="00BF22D4" w:rsidRDefault="008B4E80" w:rsidP="008B4E80">
            <w:pPr>
              <w:widowControl/>
              <w:autoSpaceDE/>
              <w:autoSpaceDN/>
              <w:adjustRightInd/>
              <w:spacing w:after="160"/>
              <w:ind w:right="7"/>
              <w:rPr>
                <w:rFonts w:asciiTheme="minorHAnsi" w:hAnsiTheme="minorHAnsi" w:cstheme="minorHAnsi"/>
                <w:color w:val="002060"/>
              </w:rPr>
            </w:pPr>
          </w:p>
        </w:tc>
      </w:tr>
      <w:tr w:rsidR="008B4E80" w:rsidRPr="00BF22D4" w14:paraId="2C28B3D4" w14:textId="568038B9" w:rsidTr="000B725E">
        <w:trPr>
          <w:trHeight w:val="131"/>
          <w:jc w:val="center"/>
        </w:trPr>
        <w:tc>
          <w:tcPr>
            <w:tcW w:w="2547" w:type="dxa"/>
          </w:tcPr>
          <w:p w14:paraId="39774BA4" w14:textId="77777777" w:rsidR="008B4E80" w:rsidRPr="00BF22D4" w:rsidRDefault="008B4E80" w:rsidP="008B4E80">
            <w:pPr>
              <w:ind w:right="7"/>
              <w:rPr>
                <w:rFonts w:asciiTheme="minorHAnsi" w:hAnsiTheme="minorHAnsi" w:cstheme="minorHAnsi"/>
                <w:color w:val="002060"/>
              </w:rPr>
            </w:pPr>
            <w:r w:rsidRPr="00BF22D4">
              <w:rPr>
                <w:rFonts w:asciiTheme="minorHAnsi" w:hAnsiTheme="minorHAnsi" w:cstheme="minorHAnsi"/>
                <w:color w:val="002060"/>
              </w:rPr>
              <w:t xml:space="preserve">Master 6 </w:t>
            </w:r>
          </w:p>
        </w:tc>
        <w:tc>
          <w:tcPr>
            <w:tcW w:w="1701" w:type="dxa"/>
          </w:tcPr>
          <w:p w14:paraId="309DADFE" w14:textId="77777777" w:rsidR="008B4E80" w:rsidRPr="00BF22D4" w:rsidRDefault="008B4E80" w:rsidP="008B4E80">
            <w:pPr>
              <w:ind w:right="7"/>
              <w:rPr>
                <w:rFonts w:asciiTheme="minorHAnsi" w:hAnsiTheme="minorHAnsi" w:cstheme="minorHAnsi"/>
                <w:color w:val="002060"/>
              </w:rPr>
            </w:pPr>
            <w:r w:rsidRPr="00BF22D4">
              <w:rPr>
                <w:rFonts w:asciiTheme="minorHAnsi" w:hAnsiTheme="minorHAnsi" w:cstheme="minorHAnsi"/>
                <w:color w:val="002060"/>
              </w:rPr>
              <w:t xml:space="preserve">55/59 anni </w:t>
            </w:r>
          </w:p>
        </w:tc>
        <w:tc>
          <w:tcPr>
            <w:tcW w:w="2551" w:type="dxa"/>
          </w:tcPr>
          <w:p w14:paraId="100D07D2" w14:textId="412D41C8" w:rsidR="008B4E80" w:rsidRPr="00BF22D4" w:rsidRDefault="008B4E80" w:rsidP="008B4E80">
            <w:pPr>
              <w:widowControl/>
              <w:autoSpaceDE/>
              <w:autoSpaceDN/>
              <w:adjustRightInd/>
              <w:spacing w:after="160"/>
              <w:ind w:right="7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2273" w:type="dxa"/>
          </w:tcPr>
          <w:p w14:paraId="5EF1CB5E" w14:textId="41D91CA8" w:rsidR="008B4E80" w:rsidRPr="00BF22D4" w:rsidRDefault="008B4E80" w:rsidP="008B4E80">
            <w:pPr>
              <w:widowControl/>
              <w:autoSpaceDE/>
              <w:autoSpaceDN/>
              <w:adjustRightInd/>
              <w:spacing w:after="160"/>
              <w:ind w:right="7"/>
              <w:rPr>
                <w:rFonts w:asciiTheme="minorHAnsi" w:hAnsiTheme="minorHAnsi" w:cstheme="minorHAnsi"/>
                <w:color w:val="002060"/>
              </w:rPr>
            </w:pPr>
          </w:p>
        </w:tc>
      </w:tr>
      <w:tr w:rsidR="008B4E80" w:rsidRPr="00BF22D4" w14:paraId="177EC9CE" w14:textId="66351530" w:rsidTr="000B725E">
        <w:trPr>
          <w:trHeight w:val="131"/>
          <w:jc w:val="center"/>
        </w:trPr>
        <w:tc>
          <w:tcPr>
            <w:tcW w:w="2547" w:type="dxa"/>
          </w:tcPr>
          <w:p w14:paraId="30879B97" w14:textId="77777777" w:rsidR="008B4E80" w:rsidRPr="00BF22D4" w:rsidRDefault="008B4E80" w:rsidP="008B4E80">
            <w:pPr>
              <w:ind w:right="7"/>
              <w:rPr>
                <w:rFonts w:asciiTheme="minorHAnsi" w:hAnsiTheme="minorHAnsi" w:cstheme="minorHAnsi"/>
                <w:color w:val="002060"/>
              </w:rPr>
            </w:pPr>
            <w:r w:rsidRPr="00BF22D4">
              <w:rPr>
                <w:rFonts w:asciiTheme="minorHAnsi" w:hAnsiTheme="minorHAnsi" w:cstheme="minorHAnsi"/>
                <w:color w:val="002060"/>
              </w:rPr>
              <w:t xml:space="preserve">Master 7 </w:t>
            </w:r>
          </w:p>
        </w:tc>
        <w:tc>
          <w:tcPr>
            <w:tcW w:w="1701" w:type="dxa"/>
          </w:tcPr>
          <w:p w14:paraId="5D68C5F2" w14:textId="77777777" w:rsidR="008B4E80" w:rsidRPr="00BF22D4" w:rsidRDefault="008B4E80" w:rsidP="008B4E80">
            <w:pPr>
              <w:ind w:right="7"/>
              <w:rPr>
                <w:rFonts w:asciiTheme="minorHAnsi" w:hAnsiTheme="minorHAnsi" w:cstheme="minorHAnsi"/>
                <w:color w:val="002060"/>
              </w:rPr>
            </w:pPr>
            <w:r w:rsidRPr="00BF22D4">
              <w:rPr>
                <w:rFonts w:asciiTheme="minorHAnsi" w:hAnsiTheme="minorHAnsi" w:cstheme="minorHAnsi"/>
                <w:color w:val="002060"/>
              </w:rPr>
              <w:t xml:space="preserve">60/64anni </w:t>
            </w:r>
          </w:p>
        </w:tc>
        <w:tc>
          <w:tcPr>
            <w:tcW w:w="2551" w:type="dxa"/>
          </w:tcPr>
          <w:p w14:paraId="1D7ABB44" w14:textId="68FD7134" w:rsidR="008B4E80" w:rsidRPr="00BF22D4" w:rsidRDefault="008B4E80" w:rsidP="008B4E80">
            <w:pPr>
              <w:widowControl/>
              <w:autoSpaceDE/>
              <w:autoSpaceDN/>
              <w:adjustRightInd/>
              <w:spacing w:after="160"/>
              <w:ind w:right="7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2273" w:type="dxa"/>
          </w:tcPr>
          <w:p w14:paraId="086ED79A" w14:textId="00416CF4" w:rsidR="008B4E80" w:rsidRPr="00BF22D4" w:rsidRDefault="008B4E80" w:rsidP="008B4E80">
            <w:pPr>
              <w:widowControl/>
              <w:autoSpaceDE/>
              <w:autoSpaceDN/>
              <w:adjustRightInd/>
              <w:spacing w:after="160"/>
              <w:ind w:right="7"/>
              <w:rPr>
                <w:rFonts w:asciiTheme="minorHAnsi" w:hAnsiTheme="minorHAnsi" w:cstheme="minorHAnsi"/>
                <w:color w:val="002060"/>
              </w:rPr>
            </w:pPr>
          </w:p>
        </w:tc>
      </w:tr>
      <w:tr w:rsidR="008B4E80" w:rsidRPr="00BF22D4" w14:paraId="7FDD86B7" w14:textId="0ED3C777" w:rsidTr="000B725E">
        <w:trPr>
          <w:trHeight w:val="132"/>
          <w:jc w:val="center"/>
        </w:trPr>
        <w:tc>
          <w:tcPr>
            <w:tcW w:w="2547" w:type="dxa"/>
          </w:tcPr>
          <w:p w14:paraId="7610A518" w14:textId="77777777" w:rsidR="008B4E80" w:rsidRPr="00BF22D4" w:rsidRDefault="008B4E80" w:rsidP="008B4E80">
            <w:pPr>
              <w:ind w:right="7"/>
              <w:rPr>
                <w:rFonts w:asciiTheme="minorHAnsi" w:hAnsiTheme="minorHAnsi" w:cstheme="minorHAnsi"/>
                <w:color w:val="002060"/>
              </w:rPr>
            </w:pPr>
            <w:r w:rsidRPr="00BF22D4">
              <w:rPr>
                <w:rFonts w:asciiTheme="minorHAnsi" w:hAnsiTheme="minorHAnsi" w:cstheme="minorHAnsi"/>
                <w:color w:val="002060"/>
              </w:rPr>
              <w:lastRenderedPageBreak/>
              <w:t xml:space="preserve">Master 8 </w:t>
            </w:r>
          </w:p>
        </w:tc>
        <w:tc>
          <w:tcPr>
            <w:tcW w:w="1701" w:type="dxa"/>
          </w:tcPr>
          <w:p w14:paraId="779A91EF" w14:textId="613D4BA8" w:rsidR="008B4E80" w:rsidRPr="00BF22D4" w:rsidRDefault="008B4E80" w:rsidP="008B4E80">
            <w:pPr>
              <w:ind w:right="7"/>
              <w:rPr>
                <w:rFonts w:asciiTheme="minorHAnsi" w:hAnsiTheme="minorHAnsi" w:cstheme="minorHAnsi"/>
                <w:color w:val="002060"/>
              </w:rPr>
            </w:pPr>
            <w:r w:rsidRPr="00BF22D4">
              <w:rPr>
                <w:rFonts w:asciiTheme="minorHAnsi" w:hAnsiTheme="minorHAnsi" w:cstheme="minorHAnsi"/>
                <w:color w:val="002060"/>
              </w:rPr>
              <w:t>65</w:t>
            </w:r>
            <w:r>
              <w:rPr>
                <w:rFonts w:asciiTheme="minorHAnsi" w:hAnsiTheme="minorHAnsi" w:cstheme="minorHAnsi"/>
                <w:color w:val="002060"/>
              </w:rPr>
              <w:t>/69</w:t>
            </w:r>
            <w:r w:rsidRPr="00BF22D4">
              <w:rPr>
                <w:rFonts w:asciiTheme="minorHAnsi" w:hAnsiTheme="minorHAnsi" w:cstheme="minorHAnsi"/>
                <w:color w:val="002060"/>
              </w:rPr>
              <w:t xml:space="preserve"> anni </w:t>
            </w:r>
          </w:p>
        </w:tc>
        <w:tc>
          <w:tcPr>
            <w:tcW w:w="2551" w:type="dxa"/>
          </w:tcPr>
          <w:p w14:paraId="6D97DC05" w14:textId="601A0892" w:rsidR="008B4E80" w:rsidRPr="00BF22D4" w:rsidRDefault="008B4E80" w:rsidP="008B4E80">
            <w:pPr>
              <w:widowControl/>
              <w:autoSpaceDE/>
              <w:autoSpaceDN/>
              <w:adjustRightInd/>
              <w:spacing w:after="160"/>
              <w:ind w:right="7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2273" w:type="dxa"/>
          </w:tcPr>
          <w:p w14:paraId="75E0AA11" w14:textId="5DECCA4E" w:rsidR="008B4E80" w:rsidRPr="00BF22D4" w:rsidRDefault="008B4E80" w:rsidP="008B4E80">
            <w:pPr>
              <w:widowControl/>
              <w:autoSpaceDE/>
              <w:autoSpaceDN/>
              <w:adjustRightInd/>
              <w:spacing w:after="160"/>
              <w:ind w:right="7"/>
              <w:rPr>
                <w:rFonts w:asciiTheme="minorHAnsi" w:hAnsiTheme="minorHAnsi" w:cstheme="minorHAnsi"/>
                <w:color w:val="002060"/>
              </w:rPr>
            </w:pPr>
          </w:p>
        </w:tc>
      </w:tr>
      <w:tr w:rsidR="008B4E80" w:rsidRPr="00BF22D4" w14:paraId="773B40AA" w14:textId="77777777" w:rsidTr="000B725E">
        <w:trPr>
          <w:trHeight w:val="132"/>
          <w:jc w:val="center"/>
        </w:trPr>
        <w:tc>
          <w:tcPr>
            <w:tcW w:w="2547" w:type="dxa"/>
          </w:tcPr>
          <w:p w14:paraId="39EE7FC8" w14:textId="377747F0" w:rsidR="008B4E80" w:rsidRPr="00BF22D4" w:rsidRDefault="008B4E80" w:rsidP="008B4E80">
            <w:pPr>
              <w:ind w:right="7"/>
              <w:rPr>
                <w:rFonts w:asciiTheme="minorHAnsi" w:hAnsiTheme="minorHAnsi" w:cstheme="minorHAnsi"/>
                <w:color w:val="002060"/>
              </w:rPr>
            </w:pPr>
            <w:r w:rsidRPr="00BF22D4">
              <w:rPr>
                <w:rFonts w:asciiTheme="minorHAnsi" w:hAnsiTheme="minorHAnsi" w:cstheme="minorHAnsi"/>
                <w:color w:val="002060"/>
              </w:rPr>
              <w:t xml:space="preserve">Master </w:t>
            </w:r>
            <w:r>
              <w:rPr>
                <w:rFonts w:asciiTheme="minorHAnsi" w:hAnsiTheme="minorHAnsi" w:cstheme="minorHAnsi"/>
                <w:color w:val="002060"/>
              </w:rPr>
              <w:t>9</w:t>
            </w:r>
          </w:p>
        </w:tc>
        <w:tc>
          <w:tcPr>
            <w:tcW w:w="1701" w:type="dxa"/>
          </w:tcPr>
          <w:p w14:paraId="0DA8EA42" w14:textId="626BDE95" w:rsidR="008B4E80" w:rsidRPr="00BF22D4" w:rsidRDefault="008B4E80" w:rsidP="008B4E80">
            <w:pPr>
              <w:ind w:right="7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70/74 anni</w:t>
            </w:r>
            <w:r w:rsidRPr="00BF22D4">
              <w:rPr>
                <w:rFonts w:asciiTheme="minorHAnsi" w:hAnsiTheme="minorHAnsi" w:cstheme="minorHAnsi"/>
                <w:color w:val="002060"/>
              </w:rPr>
              <w:t xml:space="preserve"> </w:t>
            </w:r>
          </w:p>
        </w:tc>
        <w:tc>
          <w:tcPr>
            <w:tcW w:w="2551" w:type="dxa"/>
          </w:tcPr>
          <w:p w14:paraId="242FAE36" w14:textId="465DF9C4" w:rsidR="008B4E80" w:rsidRPr="00BF22D4" w:rsidRDefault="008B4E80" w:rsidP="008B4E80">
            <w:pPr>
              <w:widowControl/>
              <w:autoSpaceDE/>
              <w:autoSpaceDN/>
              <w:adjustRightInd/>
              <w:spacing w:after="160"/>
              <w:ind w:right="7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2273" w:type="dxa"/>
          </w:tcPr>
          <w:p w14:paraId="543B04FD" w14:textId="61C7BB01" w:rsidR="008B4E80" w:rsidRPr="00BF22D4" w:rsidRDefault="008B4E80" w:rsidP="008B4E80">
            <w:pPr>
              <w:widowControl/>
              <w:autoSpaceDE/>
              <w:autoSpaceDN/>
              <w:adjustRightInd/>
              <w:spacing w:after="160"/>
              <w:ind w:right="7"/>
              <w:rPr>
                <w:rFonts w:asciiTheme="minorHAnsi" w:hAnsiTheme="minorHAnsi" w:cstheme="minorHAnsi"/>
                <w:color w:val="002060"/>
              </w:rPr>
            </w:pPr>
          </w:p>
        </w:tc>
      </w:tr>
      <w:tr w:rsidR="008B4E80" w:rsidRPr="00BF22D4" w14:paraId="7A9E46EB" w14:textId="77777777" w:rsidTr="000B725E">
        <w:trPr>
          <w:trHeight w:val="132"/>
          <w:jc w:val="center"/>
        </w:trPr>
        <w:tc>
          <w:tcPr>
            <w:tcW w:w="2547" w:type="dxa"/>
          </w:tcPr>
          <w:p w14:paraId="0B74FBD4" w14:textId="2DC0D286" w:rsidR="008B4E80" w:rsidRPr="00BF22D4" w:rsidRDefault="008B4E80" w:rsidP="008B4E80">
            <w:pPr>
              <w:ind w:right="7"/>
              <w:rPr>
                <w:rFonts w:asciiTheme="minorHAnsi" w:hAnsiTheme="minorHAnsi" w:cstheme="minorHAnsi"/>
                <w:color w:val="002060"/>
              </w:rPr>
            </w:pPr>
            <w:r w:rsidRPr="00BF22D4">
              <w:rPr>
                <w:rFonts w:asciiTheme="minorHAnsi" w:hAnsiTheme="minorHAnsi" w:cstheme="minorHAnsi"/>
                <w:color w:val="002060"/>
              </w:rPr>
              <w:t xml:space="preserve">Master </w:t>
            </w:r>
            <w:r>
              <w:rPr>
                <w:rFonts w:asciiTheme="minorHAnsi" w:hAnsiTheme="minorHAnsi" w:cstheme="minorHAnsi"/>
                <w:color w:val="002060"/>
              </w:rPr>
              <w:t>10</w:t>
            </w:r>
            <w:r w:rsidRPr="00BF22D4">
              <w:rPr>
                <w:rFonts w:asciiTheme="minorHAnsi" w:hAnsiTheme="minorHAnsi" w:cstheme="minorHAnsi"/>
                <w:color w:val="002060"/>
              </w:rPr>
              <w:t xml:space="preserve"> </w:t>
            </w:r>
          </w:p>
        </w:tc>
        <w:tc>
          <w:tcPr>
            <w:tcW w:w="1701" w:type="dxa"/>
          </w:tcPr>
          <w:p w14:paraId="21EDA3BF" w14:textId="0840C5F5" w:rsidR="008B4E80" w:rsidRPr="00BF22D4" w:rsidRDefault="008B4E80" w:rsidP="008B4E80">
            <w:pPr>
              <w:ind w:right="7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75 anni e oltre</w:t>
            </w:r>
          </w:p>
        </w:tc>
        <w:tc>
          <w:tcPr>
            <w:tcW w:w="2551" w:type="dxa"/>
          </w:tcPr>
          <w:p w14:paraId="34AFA4EA" w14:textId="27C3134A" w:rsidR="008B4E80" w:rsidRPr="00BF22D4" w:rsidRDefault="008B4E80" w:rsidP="008B4E80">
            <w:pPr>
              <w:widowControl/>
              <w:autoSpaceDE/>
              <w:autoSpaceDN/>
              <w:adjustRightInd/>
              <w:spacing w:after="160"/>
              <w:ind w:right="7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2273" w:type="dxa"/>
          </w:tcPr>
          <w:p w14:paraId="51566645" w14:textId="1E43BD54" w:rsidR="008B4E80" w:rsidRPr="00BF22D4" w:rsidRDefault="008B4E80" w:rsidP="008B4E80">
            <w:pPr>
              <w:widowControl/>
              <w:autoSpaceDE/>
              <w:autoSpaceDN/>
              <w:adjustRightInd/>
              <w:spacing w:after="160"/>
              <w:ind w:right="7"/>
              <w:rPr>
                <w:rFonts w:asciiTheme="minorHAnsi" w:hAnsiTheme="minorHAnsi" w:cstheme="minorHAnsi"/>
                <w:color w:val="002060"/>
              </w:rPr>
            </w:pPr>
          </w:p>
        </w:tc>
      </w:tr>
      <w:tr w:rsidR="008B4E80" w:rsidRPr="00BF22D4" w14:paraId="3A79924C" w14:textId="77777777" w:rsidTr="009457F3">
        <w:tblPrEx>
          <w:jc w:val="left"/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2547" w:type="dxa"/>
          </w:tcPr>
          <w:p w14:paraId="0B3EFD47" w14:textId="21398AFC" w:rsidR="008B4E80" w:rsidRPr="00BF22D4" w:rsidRDefault="008B4E80" w:rsidP="008B4E80">
            <w:pPr>
              <w:ind w:right="7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II SERIE UNDER 45</w:t>
            </w:r>
          </w:p>
        </w:tc>
        <w:tc>
          <w:tcPr>
            <w:tcW w:w="1701" w:type="dxa"/>
          </w:tcPr>
          <w:p w14:paraId="0A873961" w14:textId="25BB42D9" w:rsidR="008B4E80" w:rsidRPr="00BF22D4" w:rsidRDefault="008B4E80" w:rsidP="008B4E80">
            <w:pPr>
              <w:ind w:right="7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19/44 anni</w:t>
            </w:r>
            <w:r w:rsidRPr="00BF22D4">
              <w:rPr>
                <w:rFonts w:asciiTheme="minorHAnsi" w:hAnsiTheme="minorHAnsi" w:cstheme="minorHAnsi"/>
                <w:color w:val="002060"/>
              </w:rPr>
              <w:t xml:space="preserve"> </w:t>
            </w:r>
          </w:p>
        </w:tc>
        <w:tc>
          <w:tcPr>
            <w:tcW w:w="2551" w:type="dxa"/>
          </w:tcPr>
          <w:p w14:paraId="00B0F4A4" w14:textId="47D4662A" w:rsidR="008B4E80" w:rsidRPr="00BF22D4" w:rsidRDefault="008B4E80" w:rsidP="008B4E80">
            <w:pPr>
              <w:widowControl/>
              <w:autoSpaceDE/>
              <w:autoSpaceDN/>
              <w:adjustRightInd/>
              <w:spacing w:after="160"/>
              <w:ind w:right="7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2273" w:type="dxa"/>
          </w:tcPr>
          <w:p w14:paraId="1FA5E61C" w14:textId="49150E5A" w:rsidR="008B4E80" w:rsidRPr="00BF22D4" w:rsidRDefault="008B4E80" w:rsidP="008B4E80">
            <w:pPr>
              <w:widowControl/>
              <w:autoSpaceDE/>
              <w:autoSpaceDN/>
              <w:adjustRightInd/>
              <w:spacing w:after="160"/>
              <w:ind w:right="7"/>
              <w:rPr>
                <w:rFonts w:asciiTheme="minorHAnsi" w:hAnsiTheme="minorHAnsi" w:cstheme="minorHAnsi"/>
                <w:color w:val="002060"/>
              </w:rPr>
            </w:pPr>
          </w:p>
        </w:tc>
      </w:tr>
      <w:tr w:rsidR="008B4E80" w:rsidRPr="00BF22D4" w14:paraId="58061DA9" w14:textId="77777777" w:rsidTr="009457F3">
        <w:tblPrEx>
          <w:jc w:val="left"/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2547" w:type="dxa"/>
          </w:tcPr>
          <w:p w14:paraId="64EE2F95" w14:textId="39DE3ACE" w:rsidR="008B4E80" w:rsidRPr="00BF22D4" w:rsidRDefault="008B4E80" w:rsidP="008B4E80">
            <w:pPr>
              <w:ind w:right="7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II SERIE OVER 45</w:t>
            </w:r>
          </w:p>
        </w:tc>
        <w:tc>
          <w:tcPr>
            <w:tcW w:w="1701" w:type="dxa"/>
          </w:tcPr>
          <w:p w14:paraId="20A451AE" w14:textId="0D31296D" w:rsidR="008B4E80" w:rsidRPr="00BF22D4" w:rsidRDefault="008B4E80" w:rsidP="008B4E80">
            <w:pPr>
              <w:ind w:right="7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45/75 anni</w:t>
            </w:r>
            <w:r w:rsidRPr="00BF22D4">
              <w:rPr>
                <w:rFonts w:asciiTheme="minorHAnsi" w:hAnsiTheme="minorHAnsi" w:cstheme="minorHAnsi"/>
                <w:color w:val="002060"/>
              </w:rPr>
              <w:t xml:space="preserve"> </w:t>
            </w:r>
          </w:p>
        </w:tc>
        <w:tc>
          <w:tcPr>
            <w:tcW w:w="2551" w:type="dxa"/>
          </w:tcPr>
          <w:p w14:paraId="5ADE3EED" w14:textId="34261364" w:rsidR="008B4E80" w:rsidRPr="00BF22D4" w:rsidRDefault="008B4E80" w:rsidP="008B4E80">
            <w:pPr>
              <w:widowControl/>
              <w:autoSpaceDE/>
              <w:autoSpaceDN/>
              <w:adjustRightInd/>
              <w:spacing w:after="160"/>
              <w:ind w:right="7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2273" w:type="dxa"/>
          </w:tcPr>
          <w:p w14:paraId="1B20E537" w14:textId="33C2AB6A" w:rsidR="008B4E80" w:rsidRPr="00BF22D4" w:rsidRDefault="008B4E80" w:rsidP="008B4E80">
            <w:pPr>
              <w:widowControl/>
              <w:autoSpaceDE/>
              <w:autoSpaceDN/>
              <w:adjustRightInd/>
              <w:spacing w:after="160"/>
              <w:ind w:right="7"/>
              <w:rPr>
                <w:rFonts w:asciiTheme="minorHAnsi" w:hAnsiTheme="minorHAnsi" w:cstheme="minorHAnsi"/>
                <w:color w:val="002060"/>
              </w:rPr>
            </w:pPr>
          </w:p>
        </w:tc>
      </w:tr>
    </w:tbl>
    <w:p w14:paraId="4D5DFA42" w14:textId="5FB07C86" w:rsidR="003C5008" w:rsidRPr="00F11132" w:rsidRDefault="003C5008" w:rsidP="00023A29">
      <w:pPr>
        <w:pStyle w:val="Titolo2"/>
        <w:kinsoku w:val="0"/>
        <w:overflowPunct w:val="0"/>
        <w:spacing w:before="240" w:after="240"/>
        <w:ind w:left="0" w:right="7"/>
        <w:rPr>
          <w:rFonts w:asciiTheme="minorHAnsi" w:hAnsiTheme="minorHAnsi" w:cstheme="minorHAnsi"/>
          <w:b w:val="0"/>
          <w:bCs w:val="0"/>
          <w:i w:val="0"/>
          <w:iCs w:val="0"/>
          <w:color w:val="000000"/>
        </w:rPr>
      </w:pPr>
      <w:r w:rsidRPr="00F11132">
        <w:rPr>
          <w:rFonts w:asciiTheme="minorHAnsi" w:hAnsiTheme="minorHAnsi" w:cstheme="minorHAnsi"/>
          <w:color w:val="001F5F"/>
          <w:spacing w:val="-1"/>
        </w:rPr>
        <w:t>ART.</w:t>
      </w:r>
      <w:r w:rsidRPr="00F11132">
        <w:rPr>
          <w:rFonts w:asciiTheme="minorHAnsi" w:hAnsiTheme="minorHAnsi" w:cstheme="minorHAnsi"/>
          <w:color w:val="001F5F"/>
          <w:spacing w:val="-5"/>
        </w:rPr>
        <w:t xml:space="preserve"> </w:t>
      </w:r>
      <w:r w:rsidR="00762ED3">
        <w:rPr>
          <w:rFonts w:asciiTheme="minorHAnsi" w:hAnsiTheme="minorHAnsi" w:cstheme="minorHAnsi"/>
          <w:color w:val="001F5F"/>
          <w:spacing w:val="-5"/>
        </w:rPr>
        <w:t>3</w:t>
      </w:r>
      <w:r w:rsidRPr="00F11132">
        <w:rPr>
          <w:rFonts w:asciiTheme="minorHAnsi" w:hAnsiTheme="minorHAnsi" w:cstheme="minorHAnsi"/>
          <w:color w:val="001F5F"/>
          <w:spacing w:val="-2"/>
        </w:rPr>
        <w:t xml:space="preserve"> </w:t>
      </w:r>
      <w:r w:rsidRPr="00F11132">
        <w:rPr>
          <w:rFonts w:asciiTheme="minorHAnsi" w:hAnsiTheme="minorHAnsi" w:cstheme="minorHAnsi"/>
          <w:color w:val="001F5F"/>
        </w:rPr>
        <w:t>-</w:t>
      </w:r>
      <w:r w:rsidRPr="00F11132">
        <w:rPr>
          <w:rFonts w:asciiTheme="minorHAnsi" w:hAnsiTheme="minorHAnsi" w:cstheme="minorHAnsi"/>
          <w:color w:val="001F5F"/>
          <w:spacing w:val="-5"/>
        </w:rPr>
        <w:t xml:space="preserve"> </w:t>
      </w:r>
      <w:r w:rsidRPr="00F11132">
        <w:rPr>
          <w:rFonts w:asciiTheme="minorHAnsi" w:hAnsiTheme="minorHAnsi" w:cstheme="minorHAnsi"/>
          <w:color w:val="001F5F"/>
          <w:spacing w:val="-1"/>
        </w:rPr>
        <w:t>ISCRIZIONI</w:t>
      </w:r>
      <w:r w:rsidRPr="00F11132">
        <w:rPr>
          <w:rFonts w:asciiTheme="minorHAnsi" w:hAnsiTheme="minorHAnsi" w:cstheme="minorHAnsi"/>
          <w:color w:val="001F5F"/>
          <w:spacing w:val="-5"/>
        </w:rPr>
        <w:t xml:space="preserve"> </w:t>
      </w:r>
      <w:r w:rsidRPr="00F11132">
        <w:rPr>
          <w:rFonts w:asciiTheme="minorHAnsi" w:hAnsiTheme="minorHAnsi" w:cstheme="minorHAnsi"/>
          <w:color w:val="001F5F"/>
        </w:rPr>
        <w:t>E</w:t>
      </w:r>
      <w:r w:rsidRPr="00F11132">
        <w:rPr>
          <w:rFonts w:asciiTheme="minorHAnsi" w:hAnsiTheme="minorHAnsi" w:cstheme="minorHAnsi"/>
          <w:color w:val="001F5F"/>
          <w:spacing w:val="-3"/>
        </w:rPr>
        <w:t xml:space="preserve"> </w:t>
      </w:r>
      <w:r w:rsidRPr="00F11132">
        <w:rPr>
          <w:rFonts w:asciiTheme="minorHAnsi" w:hAnsiTheme="minorHAnsi" w:cstheme="minorHAnsi"/>
          <w:color w:val="001F5F"/>
          <w:spacing w:val="-1"/>
        </w:rPr>
        <w:t>PREMIAZIONE</w:t>
      </w:r>
    </w:p>
    <w:p w14:paraId="2956979C" w14:textId="05CC70E0" w:rsidR="003C5008" w:rsidRPr="00F11132" w:rsidRDefault="003C5008" w:rsidP="00023A29">
      <w:pPr>
        <w:pStyle w:val="Corpotesto"/>
        <w:tabs>
          <w:tab w:val="left" w:pos="601"/>
        </w:tabs>
        <w:kinsoku w:val="0"/>
        <w:overflowPunct w:val="0"/>
        <w:spacing w:before="0" w:after="240" w:line="242" w:lineRule="auto"/>
        <w:ind w:left="0" w:right="7" w:firstLine="0"/>
        <w:jc w:val="both"/>
        <w:rPr>
          <w:rFonts w:asciiTheme="minorHAnsi" w:hAnsiTheme="minorHAnsi" w:cstheme="minorHAnsi"/>
          <w:color w:val="000000"/>
        </w:rPr>
      </w:pPr>
      <w:r w:rsidRPr="00F11132">
        <w:rPr>
          <w:rFonts w:asciiTheme="minorHAnsi" w:hAnsiTheme="minorHAnsi" w:cstheme="minorHAnsi"/>
          <w:b/>
          <w:i/>
          <w:color w:val="001F5F"/>
          <w:spacing w:val="-1"/>
        </w:rPr>
        <w:t xml:space="preserve">ART. </w:t>
      </w:r>
      <w:r w:rsidR="00762ED3">
        <w:rPr>
          <w:rFonts w:asciiTheme="minorHAnsi" w:hAnsiTheme="minorHAnsi" w:cstheme="minorHAnsi"/>
          <w:b/>
          <w:i/>
          <w:color w:val="001F5F"/>
          <w:spacing w:val="-1"/>
        </w:rPr>
        <w:t>3</w:t>
      </w:r>
      <w:r w:rsidRPr="00F11132">
        <w:rPr>
          <w:rFonts w:asciiTheme="minorHAnsi" w:hAnsiTheme="minorHAnsi" w:cstheme="minorHAnsi"/>
          <w:b/>
          <w:i/>
          <w:color w:val="001F5F"/>
          <w:spacing w:val="-1"/>
        </w:rPr>
        <w:t>.1 -</w:t>
      </w:r>
      <w:r w:rsidR="00006FFF">
        <w:rPr>
          <w:rFonts w:asciiTheme="minorHAnsi" w:hAnsiTheme="minorHAnsi" w:cstheme="minorHAnsi"/>
          <w:b/>
          <w:i/>
          <w:color w:val="001F5F"/>
          <w:spacing w:val="-1"/>
        </w:rPr>
        <w:t xml:space="preserve"> </w:t>
      </w:r>
      <w:r w:rsidRPr="00F11132">
        <w:rPr>
          <w:rFonts w:asciiTheme="minorHAnsi" w:hAnsiTheme="minorHAnsi" w:cstheme="minorHAnsi"/>
          <w:color w:val="001F5F"/>
        </w:rPr>
        <w:t>Le iscrizioni</w:t>
      </w:r>
      <w:r w:rsidRPr="00F11132">
        <w:rPr>
          <w:rFonts w:asciiTheme="minorHAnsi" w:hAnsiTheme="minorHAnsi" w:cstheme="minorHAnsi"/>
          <w:color w:val="001F5F"/>
          <w:spacing w:val="6"/>
        </w:rPr>
        <w:t xml:space="preserve"> </w:t>
      </w:r>
      <w:r w:rsidRPr="00F11132">
        <w:rPr>
          <w:rFonts w:asciiTheme="minorHAnsi" w:hAnsiTheme="minorHAnsi" w:cstheme="minorHAnsi"/>
          <w:color w:val="001F5F"/>
          <w:spacing w:val="-1"/>
        </w:rPr>
        <w:t>alle</w:t>
      </w:r>
      <w:r w:rsidRPr="00F11132">
        <w:rPr>
          <w:rFonts w:asciiTheme="minorHAnsi" w:hAnsiTheme="minorHAnsi" w:cstheme="minorHAnsi"/>
          <w:color w:val="001F5F"/>
          <w:spacing w:val="7"/>
        </w:rPr>
        <w:t xml:space="preserve"> </w:t>
      </w:r>
      <w:r w:rsidRPr="00F11132">
        <w:rPr>
          <w:rFonts w:asciiTheme="minorHAnsi" w:hAnsiTheme="minorHAnsi" w:cstheme="minorHAnsi"/>
          <w:color w:val="001F5F"/>
          <w:spacing w:val="-1"/>
        </w:rPr>
        <w:t>prove</w:t>
      </w:r>
      <w:r w:rsidRPr="00F11132">
        <w:rPr>
          <w:rFonts w:asciiTheme="minorHAnsi" w:hAnsiTheme="minorHAnsi" w:cstheme="minorHAnsi"/>
          <w:color w:val="001F5F"/>
          <w:spacing w:val="7"/>
        </w:rPr>
        <w:t xml:space="preserve"> </w:t>
      </w:r>
      <w:r w:rsidRPr="00F11132">
        <w:rPr>
          <w:rFonts w:asciiTheme="minorHAnsi" w:hAnsiTheme="minorHAnsi" w:cstheme="minorHAnsi"/>
          <w:color w:val="001F5F"/>
        </w:rPr>
        <w:t>de</w:t>
      </w:r>
      <w:r w:rsidR="004344AF">
        <w:rPr>
          <w:rFonts w:asciiTheme="minorHAnsi" w:hAnsiTheme="minorHAnsi" w:cstheme="minorHAnsi"/>
          <w:color w:val="001F5F"/>
        </w:rPr>
        <w:t>l</w:t>
      </w:r>
      <w:r w:rsidRPr="00F11132">
        <w:rPr>
          <w:rFonts w:asciiTheme="minorHAnsi" w:hAnsiTheme="minorHAnsi" w:cstheme="minorHAnsi"/>
          <w:color w:val="001F5F"/>
        </w:rPr>
        <w:t xml:space="preserve"> Campionat</w:t>
      </w:r>
      <w:r w:rsidR="004344AF">
        <w:rPr>
          <w:rFonts w:asciiTheme="minorHAnsi" w:hAnsiTheme="minorHAnsi" w:cstheme="minorHAnsi"/>
          <w:color w:val="001F5F"/>
        </w:rPr>
        <w:t>o</w:t>
      </w:r>
      <w:r w:rsidRPr="00F11132">
        <w:rPr>
          <w:rFonts w:asciiTheme="minorHAnsi" w:hAnsiTheme="minorHAnsi" w:cstheme="minorHAnsi"/>
          <w:color w:val="001F5F"/>
        </w:rPr>
        <w:t xml:space="preserve"> </w:t>
      </w:r>
      <w:r w:rsidR="008B4E80">
        <w:rPr>
          <w:rFonts w:asciiTheme="minorHAnsi" w:hAnsiTheme="minorHAnsi" w:cstheme="minorHAnsi"/>
          <w:b/>
          <w:bCs/>
          <w:i/>
          <w:iCs/>
          <w:color w:val="001F5F"/>
        </w:rPr>
        <w:t>Torneo del Mediterraneo SR-RG</w:t>
      </w:r>
      <w:r w:rsidR="00006FFF" w:rsidRPr="00006FFF">
        <w:rPr>
          <w:rFonts w:asciiTheme="minorHAnsi" w:hAnsiTheme="minorHAnsi" w:cstheme="minorHAnsi"/>
          <w:b/>
          <w:bCs/>
          <w:i/>
          <w:iCs/>
          <w:color w:val="001F5F"/>
          <w:spacing w:val="-1"/>
        </w:rPr>
        <w:t xml:space="preserve"> </w:t>
      </w:r>
      <w:r w:rsidR="006931A1">
        <w:rPr>
          <w:b/>
          <w:i/>
          <w:color w:val="001F5F"/>
          <w:spacing w:val="-1"/>
          <w:sz w:val="20"/>
          <w:szCs w:val="20"/>
        </w:rPr>
        <w:t>MTB XCO</w:t>
      </w:r>
      <w:r w:rsidR="00006FFF" w:rsidRPr="00006FFF">
        <w:rPr>
          <w:rFonts w:asciiTheme="minorHAnsi" w:hAnsiTheme="minorHAnsi" w:cstheme="minorHAnsi"/>
          <w:b/>
          <w:bCs/>
          <w:i/>
          <w:iCs/>
          <w:color w:val="001F5F"/>
          <w:spacing w:val="-1"/>
        </w:rPr>
        <w:t xml:space="preserve"> 202</w:t>
      </w:r>
      <w:r w:rsidR="00CD0B36">
        <w:rPr>
          <w:rFonts w:asciiTheme="minorHAnsi" w:hAnsiTheme="minorHAnsi" w:cstheme="minorHAnsi"/>
          <w:b/>
          <w:bCs/>
          <w:i/>
          <w:iCs/>
          <w:color w:val="001F5F"/>
          <w:spacing w:val="-1"/>
        </w:rPr>
        <w:t>6</w:t>
      </w:r>
      <w:r w:rsidR="00321B7E" w:rsidRPr="00F11132">
        <w:rPr>
          <w:rFonts w:asciiTheme="minorHAnsi" w:hAnsiTheme="minorHAnsi" w:cstheme="minorHAnsi"/>
          <w:color w:val="001F5F"/>
          <w:spacing w:val="-1"/>
        </w:rPr>
        <w:t xml:space="preserve"> </w:t>
      </w:r>
      <w:r w:rsidRPr="00F11132">
        <w:rPr>
          <w:rFonts w:asciiTheme="minorHAnsi" w:hAnsiTheme="minorHAnsi" w:cstheme="minorHAnsi"/>
          <w:color w:val="001F5F"/>
          <w:spacing w:val="-1"/>
        </w:rPr>
        <w:t>dovranno</w:t>
      </w:r>
      <w:r w:rsidRPr="00F11132">
        <w:rPr>
          <w:rFonts w:asciiTheme="minorHAnsi" w:hAnsiTheme="minorHAnsi" w:cstheme="minorHAnsi"/>
          <w:color w:val="001F5F"/>
          <w:spacing w:val="6"/>
        </w:rPr>
        <w:t xml:space="preserve"> </w:t>
      </w:r>
      <w:r w:rsidRPr="00F11132">
        <w:rPr>
          <w:rFonts w:asciiTheme="minorHAnsi" w:hAnsiTheme="minorHAnsi" w:cstheme="minorHAnsi"/>
          <w:color w:val="001F5F"/>
          <w:spacing w:val="-1"/>
        </w:rPr>
        <w:t>pervenire</w:t>
      </w:r>
      <w:r w:rsidRPr="00F11132">
        <w:rPr>
          <w:rFonts w:asciiTheme="minorHAnsi" w:hAnsiTheme="minorHAnsi" w:cstheme="minorHAnsi"/>
          <w:color w:val="001F5F"/>
          <w:spacing w:val="7"/>
        </w:rPr>
        <w:t xml:space="preserve"> </w:t>
      </w:r>
      <w:r w:rsidR="00321B7E">
        <w:rPr>
          <w:rFonts w:asciiTheme="minorHAnsi" w:hAnsiTheme="minorHAnsi" w:cstheme="minorHAnsi"/>
          <w:color w:val="001F5F"/>
          <w:spacing w:val="7"/>
        </w:rPr>
        <w:t xml:space="preserve">secondo le modalità indicate </w:t>
      </w:r>
      <w:r w:rsidR="00006FFF">
        <w:rPr>
          <w:rFonts w:asciiTheme="minorHAnsi" w:hAnsiTheme="minorHAnsi" w:cstheme="minorHAnsi"/>
          <w:color w:val="001F5F"/>
          <w:spacing w:val="7"/>
        </w:rPr>
        <w:t xml:space="preserve">nel Regolamento </w:t>
      </w:r>
      <w:r w:rsidR="00321B7E">
        <w:rPr>
          <w:rFonts w:asciiTheme="minorHAnsi" w:hAnsiTheme="minorHAnsi" w:cstheme="minorHAnsi"/>
          <w:color w:val="001F5F"/>
          <w:spacing w:val="7"/>
        </w:rPr>
        <w:t>d</w:t>
      </w:r>
      <w:r w:rsidR="00006FFF">
        <w:rPr>
          <w:rFonts w:asciiTheme="minorHAnsi" w:hAnsiTheme="minorHAnsi" w:cstheme="minorHAnsi"/>
          <w:color w:val="001F5F"/>
          <w:spacing w:val="7"/>
        </w:rPr>
        <w:t>i</w:t>
      </w:r>
      <w:r w:rsidR="00321B7E">
        <w:rPr>
          <w:rFonts w:asciiTheme="minorHAnsi" w:hAnsiTheme="minorHAnsi" w:cstheme="minorHAnsi"/>
          <w:color w:val="001F5F"/>
          <w:spacing w:val="7"/>
        </w:rPr>
        <w:t xml:space="preserve"> ciascuna società organizzatrice.</w:t>
      </w:r>
    </w:p>
    <w:p w14:paraId="0B7A1FA2" w14:textId="34B0E541" w:rsidR="00C0640D" w:rsidRPr="00F11132" w:rsidRDefault="00C0640D" w:rsidP="00023A29">
      <w:pPr>
        <w:pStyle w:val="Titolo2"/>
        <w:kinsoku w:val="0"/>
        <w:overflowPunct w:val="0"/>
        <w:spacing w:after="240"/>
        <w:ind w:left="0" w:right="7"/>
        <w:jc w:val="both"/>
        <w:rPr>
          <w:rFonts w:asciiTheme="minorHAnsi" w:hAnsiTheme="minorHAnsi" w:cstheme="minorHAnsi"/>
          <w:color w:val="001F5F"/>
        </w:rPr>
      </w:pPr>
      <w:r w:rsidRPr="00F11132">
        <w:rPr>
          <w:rFonts w:asciiTheme="minorHAnsi" w:hAnsiTheme="minorHAnsi" w:cstheme="minorHAnsi"/>
          <w:color w:val="001F5F"/>
        </w:rPr>
        <w:t xml:space="preserve">ART. </w:t>
      </w:r>
      <w:r w:rsidR="00762ED3">
        <w:rPr>
          <w:rFonts w:asciiTheme="minorHAnsi" w:hAnsiTheme="minorHAnsi" w:cstheme="minorHAnsi"/>
          <w:color w:val="001F5F"/>
        </w:rPr>
        <w:t>4</w:t>
      </w:r>
      <w:r w:rsidRPr="00F11132">
        <w:rPr>
          <w:rFonts w:asciiTheme="minorHAnsi" w:hAnsiTheme="minorHAnsi" w:cstheme="minorHAnsi"/>
          <w:color w:val="001F5F"/>
        </w:rPr>
        <w:t xml:space="preserve"> </w:t>
      </w:r>
      <w:r w:rsidR="000B5941">
        <w:rPr>
          <w:rFonts w:asciiTheme="minorHAnsi" w:hAnsiTheme="minorHAnsi" w:cstheme="minorHAnsi"/>
          <w:color w:val="001F5F"/>
        </w:rPr>
        <w:t>-</w:t>
      </w:r>
      <w:r w:rsidRPr="00F11132">
        <w:rPr>
          <w:rFonts w:asciiTheme="minorHAnsi" w:hAnsiTheme="minorHAnsi" w:cstheme="minorHAnsi"/>
          <w:color w:val="001F5F"/>
        </w:rPr>
        <w:t xml:space="preserve"> </w:t>
      </w:r>
      <w:bookmarkStart w:id="1" w:name="_Hlk124692312"/>
      <w:r w:rsidR="00B43843">
        <w:rPr>
          <w:rFonts w:asciiTheme="minorHAnsi" w:hAnsiTheme="minorHAnsi" w:cstheme="minorHAnsi"/>
          <w:color w:val="001F5F"/>
        </w:rPr>
        <w:t>MODALITÀ</w:t>
      </w:r>
      <w:r w:rsidR="004344AF">
        <w:rPr>
          <w:rFonts w:asciiTheme="minorHAnsi" w:hAnsiTheme="minorHAnsi" w:cstheme="minorHAnsi"/>
          <w:color w:val="001F5F"/>
        </w:rPr>
        <w:t xml:space="preserve"> DI SVOLGIMENTO TAPPE DEL CAMPIONATO</w:t>
      </w:r>
      <w:bookmarkEnd w:id="1"/>
    </w:p>
    <w:p w14:paraId="671C3E13" w14:textId="6536E1A4" w:rsidR="00C0640D" w:rsidRPr="00F11132" w:rsidRDefault="00C0640D" w:rsidP="00023A29">
      <w:pPr>
        <w:pStyle w:val="Corpotesto"/>
        <w:tabs>
          <w:tab w:val="left" w:pos="601"/>
        </w:tabs>
        <w:kinsoku w:val="0"/>
        <w:overflowPunct w:val="0"/>
        <w:spacing w:before="0" w:after="240"/>
        <w:ind w:left="0" w:right="7" w:firstLine="0"/>
        <w:jc w:val="both"/>
        <w:rPr>
          <w:rFonts w:asciiTheme="minorHAnsi" w:hAnsiTheme="minorHAnsi" w:cstheme="minorHAnsi"/>
          <w:color w:val="001F5F"/>
          <w:spacing w:val="-1"/>
        </w:rPr>
      </w:pPr>
      <w:r w:rsidRPr="00F11132">
        <w:rPr>
          <w:rFonts w:asciiTheme="minorHAnsi" w:hAnsiTheme="minorHAnsi" w:cstheme="minorHAnsi"/>
          <w:b/>
          <w:i/>
          <w:color w:val="001F5F"/>
          <w:spacing w:val="-1"/>
        </w:rPr>
        <w:t xml:space="preserve">ART. </w:t>
      </w:r>
      <w:r w:rsidR="00762ED3">
        <w:rPr>
          <w:rFonts w:asciiTheme="minorHAnsi" w:hAnsiTheme="minorHAnsi" w:cstheme="minorHAnsi"/>
          <w:b/>
          <w:i/>
          <w:color w:val="001F5F"/>
          <w:spacing w:val="-1"/>
        </w:rPr>
        <w:t>4</w:t>
      </w:r>
      <w:r w:rsidRPr="00F11132">
        <w:rPr>
          <w:rFonts w:asciiTheme="minorHAnsi" w:hAnsiTheme="minorHAnsi" w:cstheme="minorHAnsi"/>
          <w:b/>
          <w:i/>
          <w:color w:val="001F5F"/>
          <w:spacing w:val="-1"/>
        </w:rPr>
        <w:t>.1</w:t>
      </w:r>
      <w:r w:rsidRPr="00F11132">
        <w:rPr>
          <w:rFonts w:asciiTheme="minorHAnsi" w:hAnsiTheme="minorHAnsi" w:cstheme="minorHAnsi"/>
          <w:color w:val="001F5F"/>
          <w:spacing w:val="-1"/>
        </w:rPr>
        <w:t xml:space="preserve"> </w:t>
      </w:r>
      <w:r w:rsidR="006276F8">
        <w:rPr>
          <w:rFonts w:asciiTheme="minorHAnsi" w:hAnsiTheme="minorHAnsi" w:cstheme="minorHAnsi"/>
          <w:color w:val="001F5F"/>
          <w:spacing w:val="-1"/>
        </w:rPr>
        <w:t>-</w:t>
      </w:r>
      <w:r w:rsidRPr="00F11132">
        <w:rPr>
          <w:rFonts w:asciiTheme="minorHAnsi" w:hAnsiTheme="minorHAnsi" w:cstheme="minorHAnsi"/>
          <w:color w:val="001F5F"/>
          <w:spacing w:val="-1"/>
        </w:rPr>
        <w:t xml:space="preserve"> Le prove della </w:t>
      </w:r>
      <w:r w:rsidR="008B4E80">
        <w:rPr>
          <w:rFonts w:asciiTheme="minorHAnsi" w:hAnsiTheme="minorHAnsi" w:cstheme="minorHAnsi"/>
          <w:color w:val="001F5F"/>
        </w:rPr>
        <w:t>Torneo del Mediterraneo SR-RG</w:t>
      </w:r>
      <w:r w:rsidR="00321B7E">
        <w:rPr>
          <w:rFonts w:asciiTheme="minorHAnsi" w:hAnsiTheme="minorHAnsi" w:cstheme="minorHAnsi"/>
          <w:bCs/>
          <w:iCs/>
          <w:color w:val="001F5F"/>
          <w:spacing w:val="-1"/>
        </w:rPr>
        <w:t xml:space="preserve"> </w:t>
      </w:r>
      <w:r w:rsidR="006931A1">
        <w:rPr>
          <w:b/>
          <w:i/>
          <w:color w:val="001F5F"/>
          <w:spacing w:val="-1"/>
          <w:sz w:val="20"/>
          <w:szCs w:val="20"/>
        </w:rPr>
        <w:t>MTB XCO</w:t>
      </w:r>
      <w:r w:rsidR="00321B7E" w:rsidRPr="00F11132">
        <w:rPr>
          <w:rFonts w:asciiTheme="minorHAnsi" w:hAnsiTheme="minorHAnsi" w:cstheme="minorHAnsi"/>
          <w:color w:val="001F5F"/>
          <w:spacing w:val="-1"/>
        </w:rPr>
        <w:t xml:space="preserve"> si</w:t>
      </w:r>
      <w:r w:rsidR="00321B7E" w:rsidRPr="00F11132">
        <w:rPr>
          <w:rFonts w:asciiTheme="minorHAnsi" w:hAnsiTheme="minorHAnsi" w:cstheme="minorHAnsi"/>
          <w:color w:val="001F5F"/>
          <w:spacing w:val="22"/>
        </w:rPr>
        <w:t xml:space="preserve"> </w:t>
      </w:r>
      <w:r w:rsidR="00321B7E" w:rsidRPr="00F11132">
        <w:rPr>
          <w:rFonts w:asciiTheme="minorHAnsi" w:hAnsiTheme="minorHAnsi" w:cstheme="minorHAnsi"/>
          <w:color w:val="001F5F"/>
          <w:spacing w:val="-1"/>
        </w:rPr>
        <w:t xml:space="preserve">articoleranno su </w:t>
      </w:r>
      <w:r w:rsidR="00321B7E">
        <w:rPr>
          <w:rFonts w:asciiTheme="minorHAnsi" w:hAnsiTheme="minorHAnsi" w:cstheme="minorHAnsi"/>
          <w:color w:val="001F5F"/>
          <w:spacing w:val="-1"/>
        </w:rPr>
        <w:t xml:space="preserve">percorsi </w:t>
      </w:r>
      <w:r w:rsidR="00C00315">
        <w:rPr>
          <w:rFonts w:asciiTheme="minorHAnsi" w:hAnsiTheme="minorHAnsi" w:cstheme="minorHAnsi"/>
          <w:color w:val="001F5F"/>
          <w:spacing w:val="-1"/>
        </w:rPr>
        <w:t xml:space="preserve">su </w:t>
      </w:r>
      <w:r w:rsidR="006931A1">
        <w:rPr>
          <w:rFonts w:asciiTheme="minorHAnsi" w:hAnsiTheme="minorHAnsi" w:cstheme="minorHAnsi"/>
          <w:color w:val="001F5F"/>
          <w:spacing w:val="-1"/>
        </w:rPr>
        <w:t>MTB XCO</w:t>
      </w:r>
      <w:r w:rsidR="00CD0B36">
        <w:rPr>
          <w:rFonts w:asciiTheme="minorHAnsi" w:hAnsiTheme="minorHAnsi" w:cstheme="minorHAnsi"/>
          <w:color w:val="001F5F"/>
          <w:spacing w:val="-1"/>
        </w:rPr>
        <w:t xml:space="preserve"> </w:t>
      </w:r>
      <w:r w:rsidR="000C59E5">
        <w:rPr>
          <w:rFonts w:asciiTheme="minorHAnsi" w:hAnsiTheme="minorHAnsi" w:cstheme="minorHAnsi"/>
          <w:color w:val="001F5F"/>
          <w:spacing w:val="-1"/>
        </w:rPr>
        <w:t>come da regolamento dell’ente CSAIn</w:t>
      </w:r>
    </w:p>
    <w:p w14:paraId="41864FE5" w14:textId="04281D9D" w:rsidR="00C0640D" w:rsidRDefault="00C0640D" w:rsidP="00023A29">
      <w:pPr>
        <w:pStyle w:val="Corpotesto"/>
        <w:tabs>
          <w:tab w:val="left" w:pos="601"/>
        </w:tabs>
        <w:kinsoku w:val="0"/>
        <w:overflowPunct w:val="0"/>
        <w:spacing w:before="0" w:after="240"/>
        <w:ind w:left="0" w:right="7" w:firstLine="0"/>
        <w:jc w:val="both"/>
        <w:rPr>
          <w:rFonts w:asciiTheme="minorHAnsi" w:hAnsiTheme="minorHAnsi" w:cstheme="minorHAnsi"/>
          <w:color w:val="001F5F"/>
          <w:spacing w:val="-1"/>
        </w:rPr>
      </w:pPr>
      <w:r w:rsidRPr="00F11132">
        <w:rPr>
          <w:rFonts w:asciiTheme="minorHAnsi" w:hAnsiTheme="minorHAnsi" w:cstheme="minorHAnsi"/>
          <w:b/>
          <w:i/>
          <w:color w:val="001F5F"/>
          <w:spacing w:val="-1"/>
        </w:rPr>
        <w:t xml:space="preserve">ART. </w:t>
      </w:r>
      <w:r w:rsidR="00762ED3">
        <w:rPr>
          <w:rFonts w:asciiTheme="minorHAnsi" w:hAnsiTheme="minorHAnsi" w:cstheme="minorHAnsi"/>
          <w:b/>
          <w:i/>
          <w:color w:val="001F5F"/>
          <w:spacing w:val="-1"/>
        </w:rPr>
        <w:t>4</w:t>
      </w:r>
      <w:r w:rsidRPr="00F11132">
        <w:rPr>
          <w:rFonts w:asciiTheme="minorHAnsi" w:hAnsiTheme="minorHAnsi" w:cstheme="minorHAnsi"/>
          <w:b/>
          <w:i/>
          <w:color w:val="001F5F"/>
          <w:spacing w:val="-1"/>
        </w:rPr>
        <w:t xml:space="preserve">.2 </w:t>
      </w:r>
      <w:r w:rsidRPr="00F11132">
        <w:rPr>
          <w:rFonts w:asciiTheme="minorHAnsi" w:hAnsiTheme="minorHAnsi" w:cstheme="minorHAnsi"/>
          <w:color w:val="001F5F"/>
        </w:rPr>
        <w:t>- La</w:t>
      </w:r>
      <w:r w:rsidRPr="00F11132">
        <w:rPr>
          <w:rFonts w:asciiTheme="minorHAnsi" w:hAnsiTheme="minorHAnsi" w:cstheme="minorHAnsi"/>
          <w:color w:val="001F5F"/>
          <w:spacing w:val="1"/>
        </w:rPr>
        <w:t xml:space="preserve"> </w:t>
      </w:r>
      <w:r w:rsidRPr="00F11132">
        <w:rPr>
          <w:rFonts w:asciiTheme="minorHAnsi" w:hAnsiTheme="minorHAnsi" w:cstheme="minorHAnsi"/>
          <w:color w:val="001F5F"/>
          <w:spacing w:val="-1"/>
        </w:rPr>
        <w:t>quota</w:t>
      </w:r>
      <w:r w:rsidRPr="00F11132">
        <w:rPr>
          <w:rFonts w:asciiTheme="minorHAnsi" w:hAnsiTheme="minorHAnsi" w:cstheme="minorHAnsi"/>
          <w:color w:val="001F5F"/>
          <w:spacing w:val="-2"/>
        </w:rPr>
        <w:t xml:space="preserve"> </w:t>
      </w:r>
      <w:r w:rsidRPr="00F11132">
        <w:rPr>
          <w:rFonts w:asciiTheme="minorHAnsi" w:hAnsiTheme="minorHAnsi" w:cstheme="minorHAnsi"/>
          <w:color w:val="001F5F"/>
          <w:spacing w:val="-1"/>
        </w:rPr>
        <w:t>d’iscrizione</w:t>
      </w:r>
      <w:r w:rsidRPr="00F11132">
        <w:rPr>
          <w:rFonts w:asciiTheme="minorHAnsi" w:hAnsiTheme="minorHAnsi" w:cstheme="minorHAnsi"/>
          <w:color w:val="001F5F"/>
          <w:spacing w:val="2"/>
        </w:rPr>
        <w:t xml:space="preserve"> </w:t>
      </w:r>
      <w:r w:rsidRPr="00F11132">
        <w:rPr>
          <w:rFonts w:asciiTheme="minorHAnsi" w:hAnsiTheme="minorHAnsi" w:cstheme="minorHAnsi"/>
          <w:color w:val="001F5F"/>
        </w:rPr>
        <w:t>alla</w:t>
      </w:r>
      <w:r w:rsidRPr="00F11132">
        <w:rPr>
          <w:rFonts w:asciiTheme="minorHAnsi" w:hAnsiTheme="minorHAnsi" w:cstheme="minorHAnsi"/>
          <w:color w:val="001F5F"/>
          <w:spacing w:val="-3"/>
        </w:rPr>
        <w:t xml:space="preserve"> </w:t>
      </w:r>
      <w:r w:rsidRPr="00F11132">
        <w:rPr>
          <w:rFonts w:asciiTheme="minorHAnsi" w:hAnsiTheme="minorHAnsi" w:cstheme="minorHAnsi"/>
          <w:color w:val="001F5F"/>
        </w:rPr>
        <w:t>gara</w:t>
      </w:r>
      <w:r w:rsidRPr="00F11132">
        <w:rPr>
          <w:rFonts w:asciiTheme="minorHAnsi" w:hAnsiTheme="minorHAnsi" w:cstheme="minorHAnsi"/>
          <w:color w:val="001F5F"/>
          <w:spacing w:val="2"/>
        </w:rPr>
        <w:t xml:space="preserve"> </w:t>
      </w:r>
      <w:r w:rsidRPr="00F11132">
        <w:rPr>
          <w:rFonts w:asciiTheme="minorHAnsi" w:hAnsiTheme="minorHAnsi" w:cstheme="minorHAnsi"/>
          <w:color w:val="001F5F"/>
        </w:rPr>
        <w:t>verrà</w:t>
      </w:r>
      <w:r w:rsidRPr="00F11132">
        <w:rPr>
          <w:rFonts w:asciiTheme="minorHAnsi" w:hAnsiTheme="minorHAnsi" w:cstheme="minorHAnsi"/>
          <w:color w:val="001F5F"/>
          <w:spacing w:val="-1"/>
        </w:rPr>
        <w:t xml:space="preserve"> stabilità</w:t>
      </w:r>
      <w:r w:rsidRPr="00F11132">
        <w:rPr>
          <w:rFonts w:asciiTheme="minorHAnsi" w:hAnsiTheme="minorHAnsi" w:cstheme="minorHAnsi"/>
          <w:color w:val="001F5F"/>
          <w:spacing w:val="-2"/>
        </w:rPr>
        <w:t xml:space="preserve"> </w:t>
      </w:r>
      <w:r w:rsidRPr="00F11132">
        <w:rPr>
          <w:rFonts w:asciiTheme="minorHAnsi" w:hAnsiTheme="minorHAnsi" w:cstheme="minorHAnsi"/>
          <w:color w:val="001F5F"/>
        </w:rPr>
        <w:t>da</w:t>
      </w:r>
      <w:r w:rsidR="00B43843">
        <w:rPr>
          <w:rFonts w:asciiTheme="minorHAnsi" w:hAnsiTheme="minorHAnsi" w:cstheme="minorHAnsi"/>
          <w:color w:val="001F5F"/>
        </w:rPr>
        <w:t xml:space="preserve"> ogni</w:t>
      </w:r>
      <w:r w:rsidRPr="00F11132">
        <w:rPr>
          <w:rFonts w:asciiTheme="minorHAnsi" w:hAnsiTheme="minorHAnsi" w:cstheme="minorHAnsi"/>
          <w:color w:val="001F5F"/>
          <w:spacing w:val="-2"/>
        </w:rPr>
        <w:t xml:space="preserve"> </w:t>
      </w:r>
      <w:r w:rsidRPr="00F11132">
        <w:rPr>
          <w:rFonts w:asciiTheme="minorHAnsi" w:hAnsiTheme="minorHAnsi" w:cstheme="minorHAnsi"/>
          <w:color w:val="001F5F"/>
          <w:spacing w:val="-1"/>
        </w:rPr>
        <w:t>società</w:t>
      </w:r>
      <w:r w:rsidRPr="00F11132">
        <w:rPr>
          <w:rFonts w:asciiTheme="minorHAnsi" w:hAnsiTheme="minorHAnsi" w:cstheme="minorHAnsi"/>
          <w:color w:val="001F5F"/>
          <w:spacing w:val="-2"/>
        </w:rPr>
        <w:t xml:space="preserve"> </w:t>
      </w:r>
      <w:r w:rsidRPr="00F11132">
        <w:rPr>
          <w:rFonts w:asciiTheme="minorHAnsi" w:hAnsiTheme="minorHAnsi" w:cstheme="minorHAnsi"/>
          <w:color w:val="001F5F"/>
          <w:spacing w:val="-1"/>
        </w:rPr>
        <w:t>organizza</w:t>
      </w:r>
      <w:r w:rsidR="00EC6A5D" w:rsidRPr="00F11132">
        <w:rPr>
          <w:rFonts w:asciiTheme="minorHAnsi" w:hAnsiTheme="minorHAnsi" w:cstheme="minorHAnsi"/>
          <w:color w:val="001F5F"/>
          <w:spacing w:val="-1"/>
        </w:rPr>
        <w:t>trice</w:t>
      </w:r>
      <w:r w:rsidR="00F74064">
        <w:rPr>
          <w:rFonts w:asciiTheme="minorHAnsi" w:hAnsiTheme="minorHAnsi" w:cstheme="minorHAnsi"/>
          <w:color w:val="001F5F"/>
          <w:spacing w:val="-1"/>
        </w:rPr>
        <w:t>.</w:t>
      </w:r>
    </w:p>
    <w:p w14:paraId="785759A9" w14:textId="1E69F583" w:rsidR="004533CD" w:rsidRPr="00F11132" w:rsidRDefault="004533CD" w:rsidP="00023A29">
      <w:pPr>
        <w:pStyle w:val="Titolo2"/>
        <w:kinsoku w:val="0"/>
        <w:overflowPunct w:val="0"/>
        <w:spacing w:after="240"/>
        <w:ind w:left="0" w:right="7"/>
        <w:jc w:val="both"/>
        <w:rPr>
          <w:rFonts w:asciiTheme="minorHAnsi" w:hAnsiTheme="minorHAnsi" w:cstheme="minorHAnsi"/>
          <w:color w:val="001F5F"/>
          <w:spacing w:val="-1"/>
        </w:rPr>
      </w:pPr>
      <w:r w:rsidRPr="00F11132">
        <w:rPr>
          <w:rFonts w:asciiTheme="minorHAnsi" w:hAnsiTheme="minorHAnsi" w:cstheme="minorHAnsi"/>
          <w:color w:val="001F5F"/>
          <w:spacing w:val="-1"/>
        </w:rPr>
        <w:t xml:space="preserve">ART. </w:t>
      </w:r>
      <w:r w:rsidR="00762ED3">
        <w:rPr>
          <w:rFonts w:asciiTheme="minorHAnsi" w:hAnsiTheme="minorHAnsi" w:cstheme="minorHAnsi"/>
          <w:color w:val="001F5F"/>
          <w:spacing w:val="-1"/>
        </w:rPr>
        <w:t>5</w:t>
      </w:r>
      <w:r w:rsidRPr="00F11132">
        <w:rPr>
          <w:rFonts w:asciiTheme="minorHAnsi" w:hAnsiTheme="minorHAnsi" w:cstheme="minorHAnsi"/>
          <w:color w:val="001F5F"/>
          <w:spacing w:val="-1"/>
        </w:rPr>
        <w:t xml:space="preserve"> </w:t>
      </w:r>
      <w:r w:rsidR="006276F8">
        <w:rPr>
          <w:rFonts w:asciiTheme="minorHAnsi" w:hAnsiTheme="minorHAnsi" w:cstheme="minorHAnsi"/>
          <w:color w:val="001F5F"/>
          <w:spacing w:val="-1"/>
        </w:rPr>
        <w:t>-</w:t>
      </w:r>
      <w:r w:rsidRPr="00F11132">
        <w:rPr>
          <w:rFonts w:asciiTheme="minorHAnsi" w:hAnsiTheme="minorHAnsi" w:cstheme="minorHAnsi"/>
          <w:color w:val="001F5F"/>
          <w:spacing w:val="-1"/>
        </w:rPr>
        <w:t xml:space="preserve"> </w:t>
      </w:r>
      <w:r w:rsidR="00C256C3" w:rsidRPr="00F11132">
        <w:rPr>
          <w:rFonts w:asciiTheme="minorHAnsi" w:hAnsiTheme="minorHAnsi" w:cstheme="minorHAnsi"/>
          <w:color w:val="001F5F"/>
          <w:spacing w:val="-1"/>
        </w:rPr>
        <w:t>CLASSIFICHE</w:t>
      </w:r>
      <w:r w:rsidRPr="00F11132">
        <w:rPr>
          <w:rFonts w:asciiTheme="minorHAnsi" w:hAnsiTheme="minorHAnsi" w:cstheme="minorHAnsi"/>
          <w:color w:val="001F5F"/>
          <w:spacing w:val="-1"/>
        </w:rPr>
        <w:t xml:space="preserve"> FINALI</w:t>
      </w:r>
      <w:r w:rsidR="004344AF">
        <w:rPr>
          <w:rFonts w:asciiTheme="minorHAnsi" w:hAnsiTheme="minorHAnsi" w:cstheme="minorHAnsi"/>
          <w:color w:val="001F5F"/>
          <w:spacing w:val="-1"/>
        </w:rPr>
        <w:t xml:space="preserve"> DI CAMPIONATO</w:t>
      </w:r>
    </w:p>
    <w:p w14:paraId="21A06E1E" w14:textId="77777777" w:rsidR="00E73897" w:rsidRDefault="006276F8" w:rsidP="00E73897">
      <w:pPr>
        <w:pStyle w:val="Corpotesto"/>
        <w:kinsoku w:val="0"/>
        <w:overflowPunct w:val="0"/>
        <w:spacing w:before="0" w:after="240"/>
        <w:ind w:left="0" w:right="7" w:firstLine="0"/>
        <w:jc w:val="both"/>
        <w:rPr>
          <w:rFonts w:asciiTheme="minorHAnsi" w:hAnsiTheme="minorHAnsi" w:cstheme="minorHAnsi"/>
          <w:color w:val="001F5F"/>
          <w:spacing w:val="-3"/>
        </w:rPr>
      </w:pPr>
      <w:r w:rsidRPr="00F11132">
        <w:rPr>
          <w:rFonts w:asciiTheme="minorHAnsi" w:hAnsiTheme="minorHAnsi" w:cstheme="minorHAnsi"/>
          <w:b/>
          <w:i/>
          <w:color w:val="001F5F"/>
          <w:spacing w:val="-1"/>
        </w:rPr>
        <w:t xml:space="preserve">ART. </w:t>
      </w:r>
      <w:r w:rsidR="00762ED3">
        <w:rPr>
          <w:rFonts w:asciiTheme="minorHAnsi" w:hAnsiTheme="minorHAnsi" w:cstheme="minorHAnsi"/>
          <w:b/>
          <w:i/>
          <w:color w:val="001F5F"/>
          <w:spacing w:val="-1"/>
        </w:rPr>
        <w:t>5</w:t>
      </w:r>
      <w:r w:rsidRPr="00F11132">
        <w:rPr>
          <w:rFonts w:asciiTheme="minorHAnsi" w:hAnsiTheme="minorHAnsi" w:cstheme="minorHAnsi"/>
          <w:b/>
          <w:i/>
          <w:color w:val="001F5F"/>
          <w:spacing w:val="-1"/>
        </w:rPr>
        <w:t xml:space="preserve">.1 </w:t>
      </w:r>
      <w:r w:rsidRPr="00F11132">
        <w:rPr>
          <w:rFonts w:asciiTheme="minorHAnsi" w:hAnsiTheme="minorHAnsi" w:cstheme="minorHAnsi"/>
          <w:color w:val="001F5F"/>
        </w:rPr>
        <w:t>- Al termine</w:t>
      </w:r>
      <w:r w:rsidRPr="00F11132">
        <w:rPr>
          <w:rFonts w:asciiTheme="minorHAnsi" w:hAnsiTheme="minorHAnsi" w:cstheme="minorHAnsi"/>
          <w:color w:val="001F5F"/>
          <w:spacing w:val="5"/>
        </w:rPr>
        <w:t xml:space="preserve"> </w:t>
      </w:r>
      <w:r w:rsidRPr="00F11132">
        <w:rPr>
          <w:rFonts w:asciiTheme="minorHAnsi" w:hAnsiTheme="minorHAnsi" w:cstheme="minorHAnsi"/>
          <w:color w:val="001F5F"/>
        </w:rPr>
        <w:t>di</w:t>
      </w:r>
      <w:r w:rsidRPr="00F11132">
        <w:rPr>
          <w:rFonts w:asciiTheme="minorHAnsi" w:hAnsiTheme="minorHAnsi" w:cstheme="minorHAnsi"/>
          <w:color w:val="001F5F"/>
          <w:spacing w:val="4"/>
        </w:rPr>
        <w:t xml:space="preserve"> </w:t>
      </w:r>
      <w:r w:rsidRPr="00F11132">
        <w:rPr>
          <w:rFonts w:asciiTheme="minorHAnsi" w:hAnsiTheme="minorHAnsi" w:cstheme="minorHAnsi"/>
          <w:color w:val="001F5F"/>
          <w:spacing w:val="-1"/>
        </w:rPr>
        <w:t>ogni</w:t>
      </w:r>
      <w:r w:rsidRPr="00F11132">
        <w:rPr>
          <w:rFonts w:asciiTheme="minorHAnsi" w:hAnsiTheme="minorHAnsi" w:cstheme="minorHAnsi"/>
          <w:color w:val="001F5F"/>
          <w:spacing w:val="5"/>
        </w:rPr>
        <w:t xml:space="preserve"> </w:t>
      </w:r>
      <w:r w:rsidRPr="00F11132">
        <w:rPr>
          <w:rFonts w:asciiTheme="minorHAnsi" w:hAnsiTheme="minorHAnsi" w:cstheme="minorHAnsi"/>
          <w:color w:val="001F5F"/>
          <w:spacing w:val="-1"/>
        </w:rPr>
        <w:t xml:space="preserve">tappa, </w:t>
      </w:r>
      <w:r>
        <w:rPr>
          <w:rFonts w:asciiTheme="minorHAnsi" w:hAnsiTheme="minorHAnsi" w:cstheme="minorHAnsi"/>
          <w:color w:val="001F5F"/>
          <w:spacing w:val="-1"/>
        </w:rPr>
        <w:t xml:space="preserve">le </w:t>
      </w:r>
      <w:proofErr w:type="spellStart"/>
      <w:r>
        <w:rPr>
          <w:rFonts w:asciiTheme="minorHAnsi" w:hAnsiTheme="minorHAnsi" w:cstheme="minorHAnsi"/>
          <w:color w:val="001F5F"/>
          <w:spacing w:val="-1"/>
        </w:rPr>
        <w:t>Asd</w:t>
      </w:r>
      <w:proofErr w:type="spellEnd"/>
      <w:r>
        <w:rPr>
          <w:rFonts w:asciiTheme="minorHAnsi" w:hAnsiTheme="minorHAnsi" w:cstheme="minorHAnsi"/>
          <w:color w:val="001F5F"/>
          <w:spacing w:val="-1"/>
        </w:rPr>
        <w:t xml:space="preserve"> organizzatrici dovranno trasmettere, entro e non oltre le 24 ore successive alla gara, le classifiche relative alla propria manifestazione in formato </w:t>
      </w:r>
      <w:r w:rsidRPr="000B5941">
        <w:rPr>
          <w:rFonts w:asciiTheme="minorHAnsi" w:hAnsiTheme="minorHAnsi" w:cstheme="minorHAnsi"/>
          <w:b/>
          <w:bCs/>
          <w:i/>
          <w:iCs/>
          <w:color w:val="001F5F"/>
          <w:spacing w:val="-1"/>
        </w:rPr>
        <w:t>Excel</w:t>
      </w:r>
      <w:r w:rsidRPr="00F11132">
        <w:rPr>
          <w:rFonts w:asciiTheme="minorHAnsi" w:hAnsiTheme="minorHAnsi" w:cstheme="minorHAnsi"/>
          <w:color w:val="001F5F"/>
          <w:spacing w:val="-1"/>
        </w:rPr>
        <w:t>.</w:t>
      </w:r>
      <w:r w:rsidRPr="00F11132">
        <w:rPr>
          <w:rFonts w:asciiTheme="minorHAnsi" w:hAnsiTheme="minorHAnsi" w:cstheme="minorHAnsi"/>
          <w:color w:val="001F5F"/>
          <w:spacing w:val="-3"/>
        </w:rPr>
        <w:t xml:space="preserve"> </w:t>
      </w:r>
    </w:p>
    <w:p w14:paraId="452C232D" w14:textId="64BA72A4" w:rsidR="00C00315" w:rsidRDefault="00C256C3" w:rsidP="00E73897">
      <w:pPr>
        <w:pStyle w:val="Corpotesto"/>
        <w:kinsoku w:val="0"/>
        <w:overflowPunct w:val="0"/>
        <w:spacing w:before="0" w:after="240"/>
        <w:ind w:left="0" w:right="7" w:firstLine="0"/>
        <w:jc w:val="both"/>
        <w:rPr>
          <w:color w:val="002060"/>
          <w:spacing w:val="-1"/>
        </w:rPr>
      </w:pPr>
      <w:r w:rsidRPr="00F11132">
        <w:rPr>
          <w:rFonts w:asciiTheme="minorHAnsi" w:hAnsiTheme="minorHAnsi" w:cstheme="minorHAnsi"/>
          <w:b/>
          <w:bCs/>
          <w:i/>
          <w:iCs/>
          <w:color w:val="001F5F"/>
          <w:spacing w:val="-1"/>
        </w:rPr>
        <w:t xml:space="preserve">ART. </w:t>
      </w:r>
      <w:r w:rsidR="00762ED3">
        <w:rPr>
          <w:rFonts w:asciiTheme="minorHAnsi" w:hAnsiTheme="minorHAnsi" w:cstheme="minorHAnsi"/>
          <w:b/>
          <w:bCs/>
          <w:i/>
          <w:iCs/>
          <w:color w:val="001F5F"/>
          <w:spacing w:val="-1"/>
        </w:rPr>
        <w:t>5</w:t>
      </w:r>
      <w:r w:rsidRPr="00F11132">
        <w:rPr>
          <w:rFonts w:asciiTheme="minorHAnsi" w:hAnsiTheme="minorHAnsi" w:cstheme="minorHAnsi"/>
          <w:b/>
          <w:bCs/>
          <w:i/>
          <w:iCs/>
          <w:color w:val="001F5F"/>
          <w:spacing w:val="-1"/>
        </w:rPr>
        <w:t>.</w:t>
      </w:r>
      <w:r w:rsidR="006276F8">
        <w:rPr>
          <w:rFonts w:asciiTheme="minorHAnsi" w:hAnsiTheme="minorHAnsi" w:cstheme="minorHAnsi"/>
          <w:b/>
          <w:bCs/>
          <w:i/>
          <w:iCs/>
          <w:color w:val="001F5F"/>
          <w:spacing w:val="-1"/>
        </w:rPr>
        <w:t>2</w:t>
      </w:r>
      <w:r w:rsidRPr="00F11132">
        <w:rPr>
          <w:rFonts w:asciiTheme="minorHAnsi" w:hAnsiTheme="minorHAnsi" w:cstheme="minorHAnsi"/>
          <w:b/>
          <w:bCs/>
          <w:spacing w:val="20"/>
        </w:rPr>
        <w:t xml:space="preserve"> </w:t>
      </w:r>
      <w:r w:rsidR="006276F8">
        <w:rPr>
          <w:rFonts w:asciiTheme="minorHAnsi" w:hAnsiTheme="minorHAnsi" w:cstheme="minorHAnsi"/>
        </w:rPr>
        <w:t>-</w:t>
      </w:r>
      <w:r w:rsidRPr="00F11132">
        <w:rPr>
          <w:rFonts w:asciiTheme="minorHAnsi" w:hAnsiTheme="minorHAnsi" w:cstheme="minorHAnsi"/>
        </w:rPr>
        <w:t xml:space="preserve"> </w:t>
      </w:r>
      <w:r w:rsidR="00E73897" w:rsidRPr="00A13EEA">
        <w:rPr>
          <w:color w:val="002060"/>
          <w:spacing w:val="-1"/>
        </w:rPr>
        <w:t xml:space="preserve">Le classifiche </w:t>
      </w:r>
      <w:r w:rsidR="00E73897">
        <w:rPr>
          <w:color w:val="002060"/>
          <w:spacing w:val="-1"/>
        </w:rPr>
        <w:t xml:space="preserve">finali del </w:t>
      </w:r>
      <w:r w:rsidR="00E73897" w:rsidRPr="00F11132">
        <w:rPr>
          <w:rFonts w:asciiTheme="minorHAnsi" w:hAnsiTheme="minorHAnsi" w:cstheme="minorHAnsi"/>
          <w:color w:val="001F5F"/>
        </w:rPr>
        <w:t>Campionat</w:t>
      </w:r>
      <w:r w:rsidR="00E73897">
        <w:rPr>
          <w:rFonts w:asciiTheme="minorHAnsi" w:hAnsiTheme="minorHAnsi" w:cstheme="minorHAnsi"/>
          <w:color w:val="001F5F"/>
        </w:rPr>
        <w:t>o</w:t>
      </w:r>
      <w:r w:rsidR="00E73897" w:rsidRPr="00F11132">
        <w:rPr>
          <w:rFonts w:asciiTheme="minorHAnsi" w:hAnsiTheme="minorHAnsi" w:cstheme="minorHAnsi"/>
          <w:color w:val="001F5F"/>
        </w:rPr>
        <w:t xml:space="preserve"> </w:t>
      </w:r>
      <w:r w:rsidR="008B4E80">
        <w:rPr>
          <w:rFonts w:asciiTheme="minorHAnsi" w:hAnsiTheme="minorHAnsi" w:cstheme="minorHAnsi"/>
          <w:b/>
          <w:bCs/>
          <w:i/>
          <w:iCs/>
          <w:color w:val="001F5F"/>
        </w:rPr>
        <w:t>Torneo del Mediterraneo SR-RG</w:t>
      </w:r>
      <w:r w:rsidR="00E73897" w:rsidRPr="00006FFF">
        <w:rPr>
          <w:rFonts w:asciiTheme="minorHAnsi" w:hAnsiTheme="minorHAnsi" w:cstheme="minorHAnsi"/>
          <w:b/>
          <w:bCs/>
          <w:i/>
          <w:iCs/>
          <w:color w:val="001F5F"/>
          <w:spacing w:val="-1"/>
        </w:rPr>
        <w:t xml:space="preserve"> </w:t>
      </w:r>
      <w:r w:rsidR="006931A1">
        <w:rPr>
          <w:b/>
          <w:i/>
          <w:color w:val="001F5F"/>
          <w:spacing w:val="-1"/>
          <w:sz w:val="20"/>
          <w:szCs w:val="20"/>
        </w:rPr>
        <w:t>MTB XCO</w:t>
      </w:r>
      <w:r w:rsidR="00E73897" w:rsidRPr="00006FFF">
        <w:rPr>
          <w:rFonts w:asciiTheme="minorHAnsi" w:hAnsiTheme="minorHAnsi" w:cstheme="minorHAnsi"/>
          <w:b/>
          <w:bCs/>
          <w:i/>
          <w:iCs/>
          <w:color w:val="001F5F"/>
          <w:spacing w:val="-1"/>
        </w:rPr>
        <w:t xml:space="preserve"> 202</w:t>
      </w:r>
      <w:r w:rsidR="00CD0B36">
        <w:rPr>
          <w:rFonts w:asciiTheme="minorHAnsi" w:hAnsiTheme="minorHAnsi" w:cstheme="minorHAnsi"/>
          <w:b/>
          <w:bCs/>
          <w:i/>
          <w:iCs/>
          <w:color w:val="001F5F"/>
          <w:spacing w:val="-1"/>
        </w:rPr>
        <w:t>6</w:t>
      </w:r>
      <w:r w:rsidR="00E73897">
        <w:rPr>
          <w:rFonts w:asciiTheme="minorHAnsi" w:hAnsiTheme="minorHAnsi" w:cstheme="minorHAnsi"/>
          <w:b/>
          <w:bCs/>
          <w:i/>
          <w:iCs/>
          <w:color w:val="001F5F"/>
          <w:spacing w:val="-1"/>
        </w:rPr>
        <w:t xml:space="preserve"> </w:t>
      </w:r>
      <w:r w:rsidR="00E73897" w:rsidRPr="00A13EEA">
        <w:rPr>
          <w:color w:val="002060"/>
          <w:spacing w:val="-1"/>
        </w:rPr>
        <w:t xml:space="preserve">saranno redatte a punteggio ed il vincitore del circuito, per ogni categoria, sarà colui che avrà accumulato più punti su tutte le prove previste; </w:t>
      </w:r>
      <w:r w:rsidR="00B43843" w:rsidRPr="00E73897">
        <w:rPr>
          <w:b/>
          <w:bCs/>
          <w:i/>
          <w:iCs/>
          <w:color w:val="002060"/>
          <w:spacing w:val="-1"/>
        </w:rPr>
        <w:t>non sono previsti scarti</w:t>
      </w:r>
      <w:r w:rsidR="00B43843">
        <w:rPr>
          <w:color w:val="002060"/>
          <w:spacing w:val="-1"/>
        </w:rPr>
        <w:t xml:space="preserve">. </w:t>
      </w:r>
    </w:p>
    <w:p w14:paraId="70601270" w14:textId="6DDD16FD" w:rsidR="00E73897" w:rsidRDefault="00B43843" w:rsidP="00E73897">
      <w:pPr>
        <w:pStyle w:val="Corpotesto"/>
        <w:kinsoku w:val="0"/>
        <w:overflowPunct w:val="0"/>
        <w:spacing w:before="0" w:after="240"/>
        <w:ind w:left="0" w:right="7" w:firstLine="0"/>
        <w:jc w:val="both"/>
        <w:rPr>
          <w:color w:val="002060"/>
          <w:spacing w:val="-1"/>
        </w:rPr>
      </w:pPr>
      <w:r w:rsidRPr="00B43843">
        <w:rPr>
          <w:color w:val="FF0000"/>
          <w:spacing w:val="-1"/>
        </w:rPr>
        <w:t>Gli atleti premiati saranno coloro che avranno partecipato almeno a</w:t>
      </w:r>
      <w:r w:rsidR="004739A0">
        <w:rPr>
          <w:color w:val="FF0000"/>
          <w:spacing w:val="-1"/>
        </w:rPr>
        <w:t>i due terzi</w:t>
      </w:r>
      <w:r w:rsidRPr="00B43843">
        <w:rPr>
          <w:color w:val="FF0000"/>
          <w:spacing w:val="-1"/>
        </w:rPr>
        <w:t xml:space="preserve"> delle gare previste in calendario.</w:t>
      </w:r>
    </w:p>
    <w:p w14:paraId="1B760C2C" w14:textId="77777777" w:rsidR="00E73897" w:rsidRPr="00393561" w:rsidRDefault="00E73897" w:rsidP="00E73897">
      <w:pPr>
        <w:widowControl/>
        <w:autoSpaceDE/>
        <w:autoSpaceDN/>
        <w:adjustRightInd/>
        <w:ind w:left="142" w:firstLine="578"/>
        <w:rPr>
          <w:rFonts w:asciiTheme="minorHAnsi" w:eastAsiaTheme="minorHAnsi" w:hAnsiTheme="minorHAnsi" w:cstheme="minorBidi"/>
          <w:color w:val="002060"/>
          <w:lang w:eastAsia="en-US"/>
        </w:rPr>
      </w:pPr>
      <w:r w:rsidRPr="00393561">
        <w:rPr>
          <w:rFonts w:ascii="Calibri" w:hAnsi="Calibri" w:cs="Calibri"/>
          <w:color w:val="002060"/>
          <w:spacing w:val="-1"/>
          <w:lang w:eastAsia="en-US"/>
        </w:rPr>
        <w:t>Punti applicati per la compilazione delle classifiche di Categoria e per Società:</w:t>
      </w:r>
    </w:p>
    <w:p w14:paraId="36B3F4F1" w14:textId="72FA228A" w:rsidR="00C00315" w:rsidRDefault="00E73897" w:rsidP="00E73897">
      <w:pPr>
        <w:tabs>
          <w:tab w:val="right" w:pos="4536"/>
          <w:tab w:val="left" w:pos="4820"/>
        </w:tabs>
        <w:ind w:left="1134"/>
        <w:rPr>
          <w:rFonts w:ascii="Calibri" w:hAnsi="Calibri" w:cs="Calibri"/>
          <w:color w:val="002060"/>
          <w:spacing w:val="-1"/>
        </w:rPr>
      </w:pPr>
      <w:r w:rsidRPr="00393561">
        <w:rPr>
          <w:rFonts w:ascii="Calibri" w:hAnsi="Calibri" w:cs="Calibri"/>
          <w:color w:val="002060"/>
          <w:spacing w:val="-1"/>
        </w:rPr>
        <w:t>Primo Classificato</w:t>
      </w:r>
      <w:r w:rsidRPr="00393561">
        <w:rPr>
          <w:rFonts w:ascii="Calibri" w:hAnsi="Calibri" w:cs="Calibri"/>
          <w:color w:val="002060"/>
          <w:spacing w:val="-1"/>
        </w:rPr>
        <w:tab/>
        <w:t>10</w:t>
      </w:r>
      <w:r w:rsidRPr="00393561">
        <w:rPr>
          <w:rFonts w:ascii="Calibri" w:hAnsi="Calibri" w:cs="Calibri"/>
          <w:color w:val="002060"/>
          <w:spacing w:val="-1"/>
        </w:rPr>
        <w:tab/>
        <w:t xml:space="preserve">+ </w:t>
      </w:r>
      <w:r w:rsidR="00C00315" w:rsidRPr="00C00315">
        <w:rPr>
          <w:rFonts w:ascii="Calibri" w:hAnsi="Calibri" w:cs="Calibri"/>
          <w:color w:val="00B050"/>
          <w:spacing w:val="-1"/>
        </w:rPr>
        <w:t xml:space="preserve">Bonus </w:t>
      </w:r>
      <w:r w:rsidR="00C00315" w:rsidRPr="00C00315">
        <w:rPr>
          <w:rFonts w:asciiTheme="minorHAnsi" w:hAnsiTheme="minorHAnsi" w:cstheme="minorHAnsi"/>
          <w:color w:val="00B050"/>
          <w:spacing w:val="-1"/>
        </w:rPr>
        <w:t>3 PUNTI</w:t>
      </w:r>
    </w:p>
    <w:p w14:paraId="4FC22B45" w14:textId="77777777" w:rsidR="00C00315" w:rsidRDefault="00E73897" w:rsidP="00C00315">
      <w:pPr>
        <w:tabs>
          <w:tab w:val="right" w:pos="4536"/>
          <w:tab w:val="left" w:pos="4820"/>
        </w:tabs>
        <w:ind w:left="1134"/>
        <w:rPr>
          <w:rFonts w:ascii="Calibri" w:hAnsi="Calibri" w:cs="Calibri"/>
          <w:color w:val="002060"/>
          <w:spacing w:val="-1"/>
        </w:rPr>
      </w:pPr>
      <w:r w:rsidRPr="00393561">
        <w:rPr>
          <w:rFonts w:ascii="Calibri" w:hAnsi="Calibri" w:cs="Calibri"/>
          <w:color w:val="002060"/>
          <w:spacing w:val="-1"/>
        </w:rPr>
        <w:t>Secondo Classificato</w:t>
      </w:r>
      <w:r w:rsidRPr="00393561">
        <w:rPr>
          <w:rFonts w:ascii="Calibri" w:hAnsi="Calibri" w:cs="Calibri"/>
          <w:color w:val="002060"/>
          <w:spacing w:val="-1"/>
        </w:rPr>
        <w:tab/>
        <w:t>9</w:t>
      </w:r>
      <w:r w:rsidRPr="00393561">
        <w:rPr>
          <w:rFonts w:ascii="Calibri" w:hAnsi="Calibri" w:cs="Calibri"/>
          <w:color w:val="002060"/>
          <w:spacing w:val="-1"/>
        </w:rPr>
        <w:tab/>
        <w:t xml:space="preserve">+ </w:t>
      </w:r>
      <w:r w:rsidR="00C00315" w:rsidRPr="00C00315">
        <w:rPr>
          <w:rFonts w:ascii="Calibri" w:hAnsi="Calibri" w:cs="Calibri"/>
          <w:color w:val="00B050"/>
          <w:spacing w:val="-1"/>
        </w:rPr>
        <w:t xml:space="preserve">Bonus </w:t>
      </w:r>
      <w:r w:rsidR="00C00315" w:rsidRPr="00C00315">
        <w:rPr>
          <w:rFonts w:asciiTheme="minorHAnsi" w:hAnsiTheme="minorHAnsi" w:cstheme="minorHAnsi"/>
          <w:color w:val="00B050"/>
          <w:spacing w:val="-1"/>
        </w:rPr>
        <w:t>3 PUNTI</w:t>
      </w:r>
    </w:p>
    <w:p w14:paraId="7865DA30" w14:textId="77777777" w:rsidR="00C00315" w:rsidRDefault="00E73897" w:rsidP="00C00315">
      <w:pPr>
        <w:tabs>
          <w:tab w:val="right" w:pos="4536"/>
          <w:tab w:val="left" w:pos="4820"/>
        </w:tabs>
        <w:ind w:left="1134"/>
        <w:rPr>
          <w:rFonts w:ascii="Calibri" w:hAnsi="Calibri" w:cs="Calibri"/>
          <w:color w:val="002060"/>
          <w:spacing w:val="-1"/>
        </w:rPr>
      </w:pPr>
      <w:r w:rsidRPr="00393561">
        <w:rPr>
          <w:rFonts w:ascii="Calibri" w:hAnsi="Calibri" w:cs="Calibri"/>
          <w:color w:val="002060"/>
          <w:spacing w:val="-1"/>
        </w:rPr>
        <w:t>Terzo Classificato</w:t>
      </w:r>
      <w:r w:rsidRPr="00393561">
        <w:rPr>
          <w:rFonts w:ascii="Calibri" w:hAnsi="Calibri" w:cs="Calibri"/>
          <w:color w:val="002060"/>
          <w:spacing w:val="-1"/>
        </w:rPr>
        <w:tab/>
        <w:t>8</w:t>
      </w:r>
      <w:r w:rsidRPr="00393561">
        <w:rPr>
          <w:rFonts w:ascii="Calibri" w:hAnsi="Calibri" w:cs="Calibri"/>
          <w:color w:val="002060"/>
          <w:spacing w:val="-1"/>
        </w:rPr>
        <w:tab/>
        <w:t xml:space="preserve">+ </w:t>
      </w:r>
      <w:r w:rsidR="00C00315" w:rsidRPr="00C00315">
        <w:rPr>
          <w:rFonts w:ascii="Calibri" w:hAnsi="Calibri" w:cs="Calibri"/>
          <w:color w:val="00B050"/>
          <w:spacing w:val="-1"/>
        </w:rPr>
        <w:t xml:space="preserve">Bonus </w:t>
      </w:r>
      <w:r w:rsidR="00C00315" w:rsidRPr="00C00315">
        <w:rPr>
          <w:rFonts w:asciiTheme="minorHAnsi" w:hAnsiTheme="minorHAnsi" w:cstheme="minorHAnsi"/>
          <w:color w:val="00B050"/>
          <w:spacing w:val="-1"/>
        </w:rPr>
        <w:t>3 PUNTI</w:t>
      </w:r>
    </w:p>
    <w:p w14:paraId="6B3AA6FE" w14:textId="77777777" w:rsidR="00C00315" w:rsidRDefault="00E73897" w:rsidP="00C00315">
      <w:pPr>
        <w:tabs>
          <w:tab w:val="right" w:pos="4536"/>
          <w:tab w:val="left" w:pos="4820"/>
        </w:tabs>
        <w:ind w:left="1134"/>
        <w:rPr>
          <w:rFonts w:ascii="Calibri" w:hAnsi="Calibri" w:cs="Calibri"/>
          <w:color w:val="002060"/>
          <w:spacing w:val="-1"/>
        </w:rPr>
      </w:pPr>
      <w:r w:rsidRPr="00393561">
        <w:rPr>
          <w:rFonts w:ascii="Calibri" w:hAnsi="Calibri" w:cs="Calibri"/>
          <w:color w:val="002060"/>
          <w:spacing w:val="-1"/>
        </w:rPr>
        <w:t>Quarto Classificato</w:t>
      </w:r>
      <w:r w:rsidRPr="00393561">
        <w:rPr>
          <w:rFonts w:ascii="Calibri" w:hAnsi="Calibri" w:cs="Calibri"/>
          <w:color w:val="002060"/>
          <w:spacing w:val="-1"/>
        </w:rPr>
        <w:tab/>
        <w:t>7</w:t>
      </w:r>
      <w:r w:rsidRPr="00393561">
        <w:rPr>
          <w:rFonts w:ascii="Calibri" w:hAnsi="Calibri" w:cs="Calibri"/>
          <w:color w:val="002060"/>
          <w:spacing w:val="-1"/>
        </w:rPr>
        <w:tab/>
        <w:t xml:space="preserve">+ </w:t>
      </w:r>
      <w:r w:rsidR="00C00315" w:rsidRPr="00C00315">
        <w:rPr>
          <w:rFonts w:ascii="Calibri" w:hAnsi="Calibri" w:cs="Calibri"/>
          <w:color w:val="00B050"/>
          <w:spacing w:val="-1"/>
        </w:rPr>
        <w:t xml:space="preserve">Bonus </w:t>
      </w:r>
      <w:r w:rsidR="00C00315" w:rsidRPr="00C00315">
        <w:rPr>
          <w:rFonts w:asciiTheme="minorHAnsi" w:hAnsiTheme="minorHAnsi" w:cstheme="minorHAnsi"/>
          <w:color w:val="00B050"/>
          <w:spacing w:val="-1"/>
        </w:rPr>
        <w:t>3 PUNTI</w:t>
      </w:r>
    </w:p>
    <w:p w14:paraId="2A5E2BEF" w14:textId="77777777" w:rsidR="00C00315" w:rsidRDefault="00E73897" w:rsidP="00C00315">
      <w:pPr>
        <w:tabs>
          <w:tab w:val="right" w:pos="4536"/>
          <w:tab w:val="left" w:pos="4820"/>
        </w:tabs>
        <w:ind w:left="1134"/>
        <w:rPr>
          <w:rFonts w:ascii="Calibri" w:hAnsi="Calibri" w:cs="Calibri"/>
          <w:color w:val="002060"/>
          <w:spacing w:val="-1"/>
        </w:rPr>
      </w:pPr>
      <w:r w:rsidRPr="00393561">
        <w:rPr>
          <w:rFonts w:ascii="Calibri" w:hAnsi="Calibri" w:cs="Calibri"/>
          <w:color w:val="002060"/>
          <w:spacing w:val="-1"/>
        </w:rPr>
        <w:t>Quinto Classificato</w:t>
      </w:r>
      <w:r w:rsidRPr="00393561">
        <w:rPr>
          <w:rFonts w:ascii="Calibri" w:hAnsi="Calibri" w:cs="Calibri"/>
          <w:color w:val="002060"/>
          <w:spacing w:val="-1"/>
        </w:rPr>
        <w:tab/>
        <w:t>6</w:t>
      </w:r>
      <w:r w:rsidRPr="00393561">
        <w:rPr>
          <w:rFonts w:ascii="Calibri" w:hAnsi="Calibri" w:cs="Calibri"/>
          <w:color w:val="002060"/>
          <w:spacing w:val="-1"/>
        </w:rPr>
        <w:tab/>
        <w:t xml:space="preserve">+ </w:t>
      </w:r>
      <w:r w:rsidR="00C00315" w:rsidRPr="00C00315">
        <w:rPr>
          <w:rFonts w:ascii="Calibri" w:hAnsi="Calibri" w:cs="Calibri"/>
          <w:color w:val="00B050"/>
          <w:spacing w:val="-1"/>
        </w:rPr>
        <w:t xml:space="preserve">Bonus </w:t>
      </w:r>
      <w:r w:rsidR="00C00315" w:rsidRPr="00C00315">
        <w:rPr>
          <w:rFonts w:asciiTheme="minorHAnsi" w:hAnsiTheme="minorHAnsi" w:cstheme="minorHAnsi"/>
          <w:color w:val="00B050"/>
          <w:spacing w:val="-1"/>
        </w:rPr>
        <w:t>3 PUNTI</w:t>
      </w:r>
    </w:p>
    <w:p w14:paraId="068F4E13" w14:textId="77777777" w:rsidR="00C00315" w:rsidRDefault="00E73897" w:rsidP="00C00315">
      <w:pPr>
        <w:tabs>
          <w:tab w:val="right" w:pos="4536"/>
          <w:tab w:val="left" w:pos="4820"/>
        </w:tabs>
        <w:ind w:left="1134"/>
        <w:rPr>
          <w:rFonts w:ascii="Calibri" w:hAnsi="Calibri" w:cs="Calibri"/>
          <w:color w:val="002060"/>
          <w:spacing w:val="-1"/>
        </w:rPr>
      </w:pPr>
      <w:r w:rsidRPr="00393561">
        <w:rPr>
          <w:rFonts w:ascii="Calibri" w:hAnsi="Calibri" w:cs="Calibri"/>
          <w:color w:val="002060"/>
          <w:spacing w:val="-1"/>
        </w:rPr>
        <w:t>Sesto Classificato</w:t>
      </w:r>
      <w:r w:rsidRPr="00393561">
        <w:rPr>
          <w:rFonts w:ascii="Calibri" w:hAnsi="Calibri" w:cs="Calibri"/>
          <w:color w:val="002060"/>
          <w:spacing w:val="-1"/>
        </w:rPr>
        <w:tab/>
        <w:t>5</w:t>
      </w:r>
      <w:r w:rsidRPr="00393561">
        <w:rPr>
          <w:rFonts w:ascii="Calibri" w:hAnsi="Calibri" w:cs="Calibri"/>
          <w:color w:val="002060"/>
          <w:spacing w:val="-1"/>
        </w:rPr>
        <w:tab/>
        <w:t>+</w:t>
      </w:r>
      <w:r w:rsidRPr="00C00315">
        <w:rPr>
          <w:rFonts w:ascii="Calibri" w:hAnsi="Calibri" w:cs="Calibri"/>
          <w:color w:val="00B050"/>
          <w:spacing w:val="-1"/>
        </w:rPr>
        <w:t xml:space="preserve"> </w:t>
      </w:r>
      <w:r w:rsidR="00C00315" w:rsidRPr="00C00315">
        <w:rPr>
          <w:rFonts w:ascii="Calibri" w:hAnsi="Calibri" w:cs="Calibri"/>
          <w:color w:val="00B050"/>
          <w:spacing w:val="-1"/>
        </w:rPr>
        <w:t xml:space="preserve">Bonus </w:t>
      </w:r>
      <w:r w:rsidR="00C00315" w:rsidRPr="00C00315">
        <w:rPr>
          <w:rFonts w:asciiTheme="minorHAnsi" w:hAnsiTheme="minorHAnsi" w:cstheme="minorHAnsi"/>
          <w:color w:val="00B050"/>
          <w:spacing w:val="-1"/>
        </w:rPr>
        <w:t>3 PUNTI</w:t>
      </w:r>
    </w:p>
    <w:p w14:paraId="6968D694" w14:textId="77777777" w:rsidR="00C00315" w:rsidRDefault="00E73897" w:rsidP="00C00315">
      <w:pPr>
        <w:tabs>
          <w:tab w:val="right" w:pos="4536"/>
          <w:tab w:val="left" w:pos="4820"/>
        </w:tabs>
        <w:ind w:left="1134"/>
        <w:rPr>
          <w:rFonts w:ascii="Calibri" w:hAnsi="Calibri" w:cs="Calibri"/>
          <w:color w:val="002060"/>
          <w:spacing w:val="-1"/>
        </w:rPr>
      </w:pPr>
      <w:r w:rsidRPr="00393561">
        <w:rPr>
          <w:rFonts w:ascii="Calibri" w:hAnsi="Calibri" w:cs="Calibri"/>
          <w:color w:val="002060"/>
          <w:spacing w:val="-1"/>
        </w:rPr>
        <w:t>Settimo Classificato</w:t>
      </w:r>
      <w:r w:rsidRPr="00393561">
        <w:rPr>
          <w:rFonts w:ascii="Calibri" w:hAnsi="Calibri" w:cs="Calibri"/>
          <w:color w:val="002060"/>
          <w:spacing w:val="-1"/>
        </w:rPr>
        <w:tab/>
        <w:t>4</w:t>
      </w:r>
      <w:r w:rsidRPr="00393561">
        <w:rPr>
          <w:rFonts w:ascii="Calibri" w:hAnsi="Calibri" w:cs="Calibri"/>
          <w:color w:val="002060"/>
          <w:spacing w:val="-1"/>
        </w:rPr>
        <w:tab/>
        <w:t xml:space="preserve">+ </w:t>
      </w:r>
      <w:r w:rsidR="00C00315" w:rsidRPr="00C00315">
        <w:rPr>
          <w:rFonts w:ascii="Calibri" w:hAnsi="Calibri" w:cs="Calibri"/>
          <w:color w:val="00B050"/>
          <w:spacing w:val="-1"/>
        </w:rPr>
        <w:t xml:space="preserve">Bonus </w:t>
      </w:r>
      <w:r w:rsidR="00C00315" w:rsidRPr="00C00315">
        <w:rPr>
          <w:rFonts w:asciiTheme="minorHAnsi" w:hAnsiTheme="minorHAnsi" w:cstheme="minorHAnsi"/>
          <w:color w:val="00B050"/>
          <w:spacing w:val="-1"/>
        </w:rPr>
        <w:t>3 PUNTI</w:t>
      </w:r>
    </w:p>
    <w:p w14:paraId="1025766D" w14:textId="77777777" w:rsidR="00C00315" w:rsidRDefault="00E73897" w:rsidP="00C00315">
      <w:pPr>
        <w:tabs>
          <w:tab w:val="right" w:pos="4536"/>
          <w:tab w:val="left" w:pos="4820"/>
        </w:tabs>
        <w:ind w:left="1134"/>
        <w:rPr>
          <w:rFonts w:ascii="Calibri" w:hAnsi="Calibri" w:cs="Calibri"/>
          <w:color w:val="002060"/>
          <w:spacing w:val="-1"/>
        </w:rPr>
      </w:pPr>
      <w:r w:rsidRPr="00393561">
        <w:rPr>
          <w:rFonts w:ascii="Calibri" w:hAnsi="Calibri" w:cs="Calibri"/>
          <w:color w:val="002060"/>
          <w:spacing w:val="-1"/>
        </w:rPr>
        <w:t>Ottavo Classificato</w:t>
      </w:r>
      <w:r w:rsidRPr="00393561">
        <w:rPr>
          <w:rFonts w:ascii="Calibri" w:hAnsi="Calibri" w:cs="Calibri"/>
          <w:color w:val="002060"/>
          <w:spacing w:val="-1"/>
        </w:rPr>
        <w:tab/>
        <w:t>3</w:t>
      </w:r>
      <w:r w:rsidRPr="00393561">
        <w:rPr>
          <w:rFonts w:ascii="Calibri" w:hAnsi="Calibri" w:cs="Calibri"/>
          <w:color w:val="002060"/>
          <w:spacing w:val="-1"/>
        </w:rPr>
        <w:tab/>
        <w:t xml:space="preserve">+ </w:t>
      </w:r>
      <w:r w:rsidR="00C00315" w:rsidRPr="00C00315">
        <w:rPr>
          <w:rFonts w:ascii="Calibri" w:hAnsi="Calibri" w:cs="Calibri"/>
          <w:color w:val="00B050"/>
          <w:spacing w:val="-1"/>
        </w:rPr>
        <w:t xml:space="preserve">Bonus </w:t>
      </w:r>
      <w:r w:rsidR="00C00315" w:rsidRPr="00C00315">
        <w:rPr>
          <w:rFonts w:asciiTheme="minorHAnsi" w:hAnsiTheme="minorHAnsi" w:cstheme="minorHAnsi"/>
          <w:color w:val="00B050"/>
          <w:spacing w:val="-1"/>
        </w:rPr>
        <w:t>3 PUNTI</w:t>
      </w:r>
    </w:p>
    <w:p w14:paraId="50C75AFE" w14:textId="77777777" w:rsidR="00C00315" w:rsidRDefault="00E73897" w:rsidP="00C00315">
      <w:pPr>
        <w:tabs>
          <w:tab w:val="right" w:pos="4536"/>
          <w:tab w:val="left" w:pos="4820"/>
        </w:tabs>
        <w:ind w:left="1134"/>
        <w:rPr>
          <w:rFonts w:ascii="Calibri" w:hAnsi="Calibri" w:cs="Calibri"/>
          <w:color w:val="002060"/>
          <w:spacing w:val="-1"/>
        </w:rPr>
      </w:pPr>
      <w:r w:rsidRPr="00393561">
        <w:rPr>
          <w:rFonts w:ascii="Calibri" w:hAnsi="Calibri" w:cs="Calibri"/>
          <w:color w:val="002060"/>
          <w:spacing w:val="-1"/>
        </w:rPr>
        <w:t>Nono Classificato</w:t>
      </w:r>
      <w:r w:rsidRPr="00393561">
        <w:rPr>
          <w:rFonts w:ascii="Calibri" w:hAnsi="Calibri" w:cs="Calibri"/>
          <w:color w:val="002060"/>
          <w:spacing w:val="-1"/>
        </w:rPr>
        <w:tab/>
        <w:t>2</w:t>
      </w:r>
      <w:r w:rsidRPr="00393561">
        <w:rPr>
          <w:rFonts w:ascii="Calibri" w:hAnsi="Calibri" w:cs="Calibri"/>
          <w:color w:val="002060"/>
          <w:spacing w:val="-1"/>
        </w:rPr>
        <w:tab/>
        <w:t>+</w:t>
      </w:r>
      <w:r w:rsidRPr="00C00315">
        <w:rPr>
          <w:rFonts w:ascii="Calibri" w:hAnsi="Calibri" w:cs="Calibri"/>
          <w:color w:val="00B050"/>
          <w:spacing w:val="-1"/>
        </w:rPr>
        <w:t xml:space="preserve"> </w:t>
      </w:r>
      <w:r w:rsidR="00C00315" w:rsidRPr="00C00315">
        <w:rPr>
          <w:rFonts w:ascii="Calibri" w:hAnsi="Calibri" w:cs="Calibri"/>
          <w:color w:val="00B050"/>
          <w:spacing w:val="-1"/>
        </w:rPr>
        <w:t xml:space="preserve">Bonus </w:t>
      </w:r>
      <w:r w:rsidR="00C00315" w:rsidRPr="00C00315">
        <w:rPr>
          <w:rFonts w:asciiTheme="minorHAnsi" w:hAnsiTheme="minorHAnsi" w:cstheme="minorHAnsi"/>
          <w:color w:val="00B050"/>
          <w:spacing w:val="-1"/>
        </w:rPr>
        <w:t>3 PUNTI</w:t>
      </w:r>
    </w:p>
    <w:p w14:paraId="68B6EB2B" w14:textId="77777777" w:rsidR="00C00315" w:rsidRDefault="00E73897" w:rsidP="00C00315">
      <w:pPr>
        <w:tabs>
          <w:tab w:val="right" w:pos="4536"/>
          <w:tab w:val="left" w:pos="4820"/>
        </w:tabs>
        <w:ind w:left="1134"/>
        <w:rPr>
          <w:rFonts w:ascii="Calibri" w:hAnsi="Calibri" w:cs="Calibri"/>
          <w:color w:val="002060"/>
          <w:spacing w:val="-1"/>
        </w:rPr>
      </w:pPr>
      <w:r w:rsidRPr="00393561">
        <w:rPr>
          <w:rFonts w:ascii="Calibri" w:hAnsi="Calibri" w:cs="Calibri"/>
          <w:color w:val="002060"/>
          <w:spacing w:val="-1"/>
        </w:rPr>
        <w:t>Decimo Classificato</w:t>
      </w:r>
      <w:r w:rsidRPr="00393561">
        <w:rPr>
          <w:rFonts w:ascii="Calibri" w:hAnsi="Calibri" w:cs="Calibri"/>
          <w:color w:val="002060"/>
          <w:spacing w:val="-1"/>
        </w:rPr>
        <w:tab/>
        <w:t>1</w:t>
      </w:r>
      <w:r w:rsidRPr="00393561">
        <w:rPr>
          <w:rFonts w:ascii="Calibri" w:hAnsi="Calibri" w:cs="Calibri"/>
          <w:color w:val="002060"/>
          <w:spacing w:val="-1"/>
        </w:rPr>
        <w:tab/>
        <w:t xml:space="preserve">+ </w:t>
      </w:r>
      <w:r w:rsidR="00C00315" w:rsidRPr="00C00315">
        <w:rPr>
          <w:rFonts w:ascii="Calibri" w:hAnsi="Calibri" w:cs="Calibri"/>
          <w:color w:val="00B050"/>
          <w:spacing w:val="-1"/>
        </w:rPr>
        <w:t xml:space="preserve">Bonus </w:t>
      </w:r>
      <w:r w:rsidR="00C00315" w:rsidRPr="00C00315">
        <w:rPr>
          <w:rFonts w:asciiTheme="minorHAnsi" w:hAnsiTheme="minorHAnsi" w:cstheme="minorHAnsi"/>
          <w:color w:val="00B050"/>
          <w:spacing w:val="-1"/>
        </w:rPr>
        <w:t>3 PUNTI</w:t>
      </w:r>
    </w:p>
    <w:p w14:paraId="2760DD6B" w14:textId="77777777" w:rsidR="00C00315" w:rsidRDefault="00E73897" w:rsidP="00C00315">
      <w:pPr>
        <w:tabs>
          <w:tab w:val="right" w:pos="4536"/>
          <w:tab w:val="left" w:pos="4820"/>
        </w:tabs>
        <w:ind w:left="1134"/>
        <w:rPr>
          <w:rFonts w:ascii="Calibri" w:hAnsi="Calibri" w:cs="Calibri"/>
          <w:color w:val="002060"/>
          <w:spacing w:val="-1"/>
        </w:rPr>
      </w:pPr>
      <w:r w:rsidRPr="00393561">
        <w:rPr>
          <w:rFonts w:ascii="Calibri" w:hAnsi="Calibri" w:cs="Calibri"/>
          <w:color w:val="002060"/>
          <w:spacing w:val="-1"/>
        </w:rPr>
        <w:t>Undicesimo e successivi</w:t>
      </w:r>
      <w:r w:rsidRPr="00393561">
        <w:rPr>
          <w:rFonts w:ascii="Calibri" w:hAnsi="Calibri" w:cs="Calibri"/>
          <w:color w:val="002060"/>
          <w:spacing w:val="-1"/>
        </w:rPr>
        <w:tab/>
        <w:t>0</w:t>
      </w:r>
      <w:r w:rsidRPr="00393561">
        <w:rPr>
          <w:rFonts w:ascii="Calibri" w:hAnsi="Calibri" w:cs="Calibri"/>
          <w:color w:val="002060"/>
          <w:spacing w:val="-1"/>
        </w:rPr>
        <w:tab/>
      </w:r>
      <w:r>
        <w:rPr>
          <w:rFonts w:ascii="Calibri" w:hAnsi="Calibri" w:cs="Calibri"/>
          <w:color w:val="002060"/>
          <w:spacing w:val="-1"/>
        </w:rPr>
        <w:t>+</w:t>
      </w:r>
      <w:r w:rsidRPr="00C00315">
        <w:rPr>
          <w:rFonts w:ascii="Calibri" w:hAnsi="Calibri" w:cs="Calibri"/>
          <w:color w:val="00B050"/>
          <w:spacing w:val="-1"/>
        </w:rPr>
        <w:t xml:space="preserve"> </w:t>
      </w:r>
      <w:r w:rsidR="00C00315" w:rsidRPr="00C00315">
        <w:rPr>
          <w:rFonts w:ascii="Calibri" w:hAnsi="Calibri" w:cs="Calibri"/>
          <w:color w:val="00B050"/>
          <w:spacing w:val="-1"/>
        </w:rPr>
        <w:t xml:space="preserve">Bonus </w:t>
      </w:r>
      <w:r w:rsidR="00C00315" w:rsidRPr="00C00315">
        <w:rPr>
          <w:rFonts w:asciiTheme="minorHAnsi" w:hAnsiTheme="minorHAnsi" w:cstheme="minorHAnsi"/>
          <w:color w:val="00B050"/>
          <w:spacing w:val="-1"/>
        </w:rPr>
        <w:t>3 PUNTI</w:t>
      </w:r>
    </w:p>
    <w:p w14:paraId="467D9A8A" w14:textId="4A1B2A10" w:rsidR="00C00315" w:rsidRPr="00393561" w:rsidRDefault="00C00315" w:rsidP="00C00315">
      <w:pPr>
        <w:tabs>
          <w:tab w:val="right" w:pos="4536"/>
          <w:tab w:val="left" w:pos="4820"/>
        </w:tabs>
        <w:ind w:left="1134"/>
        <w:rPr>
          <w:rFonts w:ascii="Calibri" w:hAnsi="Calibri" w:cs="Calibri"/>
          <w:color w:val="002060"/>
          <w:spacing w:val="-1"/>
        </w:rPr>
      </w:pPr>
    </w:p>
    <w:p w14:paraId="0AD9568C" w14:textId="0F6CE474" w:rsidR="00E73897" w:rsidRPr="00C00315" w:rsidRDefault="00C00315" w:rsidP="00C00315">
      <w:pPr>
        <w:pStyle w:val="Corpotesto"/>
        <w:kinsoku w:val="0"/>
        <w:overflowPunct w:val="0"/>
        <w:spacing w:before="0" w:after="240"/>
        <w:ind w:left="0" w:right="7" w:firstLine="0"/>
        <w:jc w:val="both"/>
        <w:rPr>
          <w:rFonts w:asciiTheme="minorHAnsi" w:hAnsiTheme="minorHAnsi" w:cstheme="minorHAnsi"/>
          <w:color w:val="001F5F"/>
          <w:spacing w:val="-3"/>
        </w:rPr>
      </w:pPr>
      <w:r w:rsidRPr="000E29B1">
        <w:rPr>
          <w:color w:val="001F5F"/>
          <w:spacing w:val="-1"/>
        </w:rPr>
        <w:t xml:space="preserve">Sarà previsto un </w:t>
      </w:r>
      <w:r w:rsidRPr="00C00315">
        <w:rPr>
          <w:color w:val="00B050"/>
          <w:spacing w:val="-1"/>
        </w:rPr>
        <w:t>Bonus di 3 PUNTI</w:t>
      </w:r>
      <w:r>
        <w:rPr>
          <w:color w:val="001F5F"/>
          <w:spacing w:val="-1"/>
        </w:rPr>
        <w:t xml:space="preserve"> per la </w:t>
      </w:r>
      <w:r w:rsidRPr="000E29B1">
        <w:rPr>
          <w:color w:val="001F5F"/>
          <w:spacing w:val="-1"/>
        </w:rPr>
        <w:t>partecipazione</w:t>
      </w:r>
      <w:r>
        <w:rPr>
          <w:color w:val="001F5F"/>
          <w:spacing w:val="-1"/>
        </w:rPr>
        <w:t xml:space="preserve"> </w:t>
      </w:r>
      <w:r w:rsidR="004739A0">
        <w:rPr>
          <w:color w:val="001F5F"/>
          <w:spacing w:val="-1"/>
        </w:rPr>
        <w:t xml:space="preserve">di ogni atleta </w:t>
      </w:r>
      <w:r>
        <w:rPr>
          <w:color w:val="001F5F"/>
          <w:spacing w:val="-1"/>
        </w:rPr>
        <w:t>a ciascuna manifestazione</w:t>
      </w:r>
      <w:r w:rsidRPr="007009F3">
        <w:rPr>
          <w:color w:val="001F5F"/>
          <w:spacing w:val="-1"/>
        </w:rPr>
        <w:t xml:space="preserve"> </w:t>
      </w:r>
      <w:r>
        <w:rPr>
          <w:color w:val="001F5F"/>
          <w:spacing w:val="-1"/>
        </w:rPr>
        <w:t xml:space="preserve">e un </w:t>
      </w:r>
      <w:r w:rsidRPr="00C00315">
        <w:rPr>
          <w:color w:val="FF0000"/>
          <w:spacing w:val="-1"/>
        </w:rPr>
        <w:t>Bonus ALL RICES di 10 PUNTI</w:t>
      </w:r>
      <w:r>
        <w:rPr>
          <w:color w:val="001F5F"/>
          <w:spacing w:val="-1"/>
        </w:rPr>
        <w:t xml:space="preserve"> per chi affronterà tutte le prove del circuito;</w:t>
      </w:r>
    </w:p>
    <w:p w14:paraId="4ED9E823" w14:textId="04456843" w:rsidR="00E73897" w:rsidRDefault="00E73897" w:rsidP="00E73897">
      <w:pPr>
        <w:tabs>
          <w:tab w:val="right" w:pos="4536"/>
        </w:tabs>
        <w:jc w:val="both"/>
        <w:rPr>
          <w:rFonts w:ascii="Calibri" w:hAnsi="Calibri" w:cs="Calibri"/>
          <w:color w:val="002060"/>
          <w:spacing w:val="-1"/>
        </w:rPr>
      </w:pPr>
      <w:r w:rsidRPr="00393561">
        <w:rPr>
          <w:rFonts w:ascii="Calibri" w:hAnsi="Calibri" w:cs="Calibri"/>
          <w:color w:val="002060"/>
          <w:spacing w:val="-1"/>
        </w:rPr>
        <w:lastRenderedPageBreak/>
        <w:t>Ogni atleta regolarmente classificato (</w:t>
      </w:r>
      <w:r w:rsidRPr="004739A0">
        <w:rPr>
          <w:rFonts w:ascii="Calibri" w:hAnsi="Calibri" w:cs="Calibri"/>
          <w:color w:val="FF0000"/>
          <w:spacing w:val="-1"/>
        </w:rPr>
        <w:t>quindi arrivato</w:t>
      </w:r>
      <w:r w:rsidRPr="00393561">
        <w:rPr>
          <w:rFonts w:ascii="Calibri" w:hAnsi="Calibri" w:cs="Calibri"/>
          <w:color w:val="002060"/>
          <w:spacing w:val="-1"/>
        </w:rPr>
        <w:t xml:space="preserve">) acquisirà </w:t>
      </w:r>
      <w:r w:rsidRPr="00C00315">
        <w:rPr>
          <w:rFonts w:ascii="Calibri" w:hAnsi="Calibri" w:cs="Calibri"/>
          <w:color w:val="002060"/>
          <w:spacing w:val="-1"/>
        </w:rPr>
        <w:t>un</w:t>
      </w:r>
      <w:r w:rsidR="00C00315" w:rsidRPr="00C00315">
        <w:rPr>
          <w:rFonts w:ascii="Calibri" w:hAnsi="Calibri" w:cs="Calibri"/>
          <w:color w:val="002060"/>
          <w:spacing w:val="-1"/>
        </w:rPr>
        <w:t xml:space="preserve"> </w:t>
      </w:r>
      <w:r w:rsidR="004739A0">
        <w:rPr>
          <w:rFonts w:ascii="Calibri" w:hAnsi="Calibri" w:cs="Calibri"/>
          <w:color w:val="002060"/>
          <w:spacing w:val="-1"/>
        </w:rPr>
        <w:t xml:space="preserve">punteggio </w:t>
      </w:r>
      <w:r w:rsidRPr="00C00315">
        <w:rPr>
          <w:rFonts w:ascii="Calibri" w:hAnsi="Calibri" w:cs="Calibri"/>
          <w:color w:val="002060"/>
          <w:spacing w:val="-1"/>
        </w:rPr>
        <w:t>pari a punti 3 ch</w:t>
      </w:r>
      <w:r w:rsidRPr="00393561">
        <w:rPr>
          <w:rFonts w:ascii="Calibri" w:hAnsi="Calibri" w:cs="Calibri"/>
          <w:color w:val="002060"/>
          <w:spacing w:val="-1"/>
        </w:rPr>
        <w:t xml:space="preserve">e verranno portati in dote per la compilazione della classifica di Società (sommatoria di </w:t>
      </w:r>
      <w:r>
        <w:rPr>
          <w:rFonts w:ascii="Calibri" w:hAnsi="Calibri" w:cs="Calibri"/>
          <w:color w:val="002060"/>
          <w:spacing w:val="-1"/>
        </w:rPr>
        <w:t>3</w:t>
      </w:r>
      <w:r w:rsidRPr="00393561">
        <w:rPr>
          <w:rFonts w:ascii="Calibri" w:hAnsi="Calibri" w:cs="Calibri"/>
          <w:color w:val="002060"/>
          <w:spacing w:val="-1"/>
        </w:rPr>
        <w:t xml:space="preserve"> punti per ogni atleta classificato indipendentemente dalla posizione in classifica)</w:t>
      </w:r>
      <w:r>
        <w:rPr>
          <w:rFonts w:ascii="Calibri" w:hAnsi="Calibri" w:cs="Calibri"/>
          <w:color w:val="002060"/>
          <w:spacing w:val="-1"/>
        </w:rPr>
        <w:t>.</w:t>
      </w:r>
    </w:p>
    <w:p w14:paraId="2C640080" w14:textId="77777777" w:rsidR="00E73897" w:rsidRPr="00393561" w:rsidRDefault="00E73897" w:rsidP="00E73897">
      <w:pPr>
        <w:tabs>
          <w:tab w:val="right" w:pos="4536"/>
        </w:tabs>
        <w:jc w:val="both"/>
        <w:rPr>
          <w:rFonts w:ascii="Calibri" w:hAnsi="Calibri" w:cs="Calibri"/>
          <w:color w:val="002060"/>
          <w:spacing w:val="-1"/>
        </w:rPr>
      </w:pPr>
    </w:p>
    <w:p w14:paraId="30BBF558" w14:textId="3141AB20" w:rsidR="00B43843" w:rsidRPr="00F11132" w:rsidRDefault="00C256C3" w:rsidP="00023A29">
      <w:pPr>
        <w:pStyle w:val="Corpotesto"/>
        <w:kinsoku w:val="0"/>
        <w:overflowPunct w:val="0"/>
        <w:spacing w:before="0" w:after="240" w:line="259" w:lineRule="auto"/>
        <w:ind w:left="0" w:right="7" w:firstLine="0"/>
        <w:jc w:val="both"/>
        <w:rPr>
          <w:rFonts w:asciiTheme="minorHAnsi" w:hAnsiTheme="minorHAnsi" w:cstheme="minorHAnsi"/>
          <w:color w:val="001F5F"/>
          <w:spacing w:val="-1"/>
        </w:rPr>
      </w:pPr>
      <w:r w:rsidRPr="00F11132">
        <w:rPr>
          <w:rFonts w:asciiTheme="minorHAnsi" w:hAnsiTheme="minorHAnsi" w:cstheme="minorHAnsi"/>
          <w:color w:val="001F5F"/>
          <w:spacing w:val="-1"/>
        </w:rPr>
        <w:t>Se a fine campionato risultassero 2 atleti a pari punti, la maglia sarà assegnata al leader della tappa precedente, poiché l’atleta che rincorreva il primo classificato non è riuscito a superarlo. Il criterio è quello di premiare la continuità della presenza nelle varie tappe</w:t>
      </w:r>
      <w:r w:rsidR="004A266D">
        <w:rPr>
          <w:rFonts w:asciiTheme="minorHAnsi" w:hAnsiTheme="minorHAnsi" w:cstheme="minorHAnsi"/>
          <w:color w:val="001F5F"/>
          <w:spacing w:val="-1"/>
        </w:rPr>
        <w:t>.</w:t>
      </w:r>
    </w:p>
    <w:p w14:paraId="048EC2E1" w14:textId="204A3EA4" w:rsidR="004A266D" w:rsidRDefault="00C256C3" w:rsidP="00023A29">
      <w:pPr>
        <w:pStyle w:val="Corpotesto"/>
        <w:kinsoku w:val="0"/>
        <w:overflowPunct w:val="0"/>
        <w:spacing w:before="0" w:after="240"/>
        <w:ind w:left="0" w:right="7" w:firstLine="0"/>
        <w:jc w:val="both"/>
        <w:rPr>
          <w:rFonts w:asciiTheme="minorHAnsi" w:hAnsiTheme="minorHAnsi" w:cstheme="minorHAnsi"/>
          <w:color w:val="001F5F"/>
          <w:spacing w:val="-1"/>
        </w:rPr>
      </w:pPr>
      <w:r w:rsidRPr="00F11132">
        <w:rPr>
          <w:rFonts w:asciiTheme="minorHAnsi" w:hAnsiTheme="minorHAnsi" w:cstheme="minorHAnsi"/>
          <w:b/>
          <w:bCs/>
          <w:i/>
          <w:iCs/>
          <w:color w:val="001F5F"/>
          <w:spacing w:val="-1"/>
        </w:rPr>
        <w:t xml:space="preserve">ART. </w:t>
      </w:r>
      <w:r w:rsidR="00762ED3">
        <w:rPr>
          <w:rFonts w:asciiTheme="minorHAnsi" w:hAnsiTheme="minorHAnsi" w:cstheme="minorHAnsi"/>
          <w:b/>
          <w:bCs/>
          <w:i/>
          <w:iCs/>
          <w:color w:val="001F5F"/>
          <w:spacing w:val="-1"/>
        </w:rPr>
        <w:t>5</w:t>
      </w:r>
      <w:r w:rsidRPr="00F11132">
        <w:rPr>
          <w:rFonts w:asciiTheme="minorHAnsi" w:hAnsiTheme="minorHAnsi" w:cstheme="minorHAnsi"/>
          <w:b/>
          <w:bCs/>
          <w:i/>
          <w:iCs/>
          <w:color w:val="001F5F"/>
          <w:spacing w:val="-1"/>
        </w:rPr>
        <w:t>.</w:t>
      </w:r>
      <w:r w:rsidR="006276F8">
        <w:rPr>
          <w:rFonts w:asciiTheme="minorHAnsi" w:hAnsiTheme="minorHAnsi" w:cstheme="minorHAnsi"/>
          <w:b/>
          <w:bCs/>
          <w:i/>
          <w:iCs/>
          <w:color w:val="001F5F"/>
          <w:spacing w:val="-1"/>
        </w:rPr>
        <w:t>3</w:t>
      </w:r>
      <w:r w:rsidRPr="00F11132">
        <w:rPr>
          <w:rFonts w:asciiTheme="minorHAnsi" w:hAnsiTheme="minorHAnsi" w:cstheme="minorHAnsi"/>
          <w:b/>
          <w:bCs/>
          <w:i/>
          <w:iCs/>
          <w:color w:val="001F5F"/>
          <w:spacing w:val="-1"/>
        </w:rPr>
        <w:t xml:space="preserve"> </w:t>
      </w:r>
      <w:r w:rsidR="000B5941">
        <w:rPr>
          <w:rFonts w:asciiTheme="minorHAnsi" w:hAnsiTheme="minorHAnsi" w:cstheme="minorHAnsi"/>
          <w:color w:val="001F5F"/>
          <w:spacing w:val="-1"/>
        </w:rPr>
        <w:t>-</w:t>
      </w:r>
      <w:r w:rsidRPr="00F11132">
        <w:rPr>
          <w:rFonts w:asciiTheme="minorHAnsi" w:hAnsiTheme="minorHAnsi" w:cstheme="minorHAnsi"/>
          <w:color w:val="001F5F"/>
          <w:spacing w:val="-1"/>
        </w:rPr>
        <w:t xml:space="preserve"> </w:t>
      </w:r>
      <w:r w:rsidR="00321B7E">
        <w:rPr>
          <w:rFonts w:asciiTheme="minorHAnsi" w:hAnsiTheme="minorHAnsi" w:cstheme="minorHAnsi"/>
          <w:color w:val="001F5F"/>
          <w:spacing w:val="-1"/>
        </w:rPr>
        <w:t>Per l</w:t>
      </w:r>
      <w:r w:rsidR="00023A29" w:rsidRPr="00F11132">
        <w:rPr>
          <w:rFonts w:asciiTheme="minorHAnsi" w:hAnsiTheme="minorHAnsi" w:cstheme="minorHAnsi"/>
          <w:color w:val="001F5F"/>
          <w:spacing w:val="-1"/>
        </w:rPr>
        <w:t xml:space="preserve">e Classifiche finali </w:t>
      </w:r>
      <w:r w:rsidR="00E73897">
        <w:rPr>
          <w:rFonts w:asciiTheme="minorHAnsi" w:hAnsiTheme="minorHAnsi" w:cstheme="minorHAnsi"/>
          <w:color w:val="001F5F"/>
          <w:spacing w:val="-1"/>
        </w:rPr>
        <w:t>di</w:t>
      </w:r>
      <w:r w:rsidR="00023A29" w:rsidRPr="00F11132">
        <w:rPr>
          <w:rFonts w:asciiTheme="minorHAnsi" w:hAnsiTheme="minorHAnsi" w:cstheme="minorHAnsi"/>
          <w:color w:val="001F5F"/>
          <w:spacing w:val="-1"/>
        </w:rPr>
        <w:t xml:space="preserve"> </w:t>
      </w:r>
      <w:r w:rsidR="00023A29">
        <w:rPr>
          <w:rFonts w:asciiTheme="minorHAnsi" w:hAnsiTheme="minorHAnsi" w:cstheme="minorHAnsi"/>
          <w:color w:val="001F5F"/>
          <w:spacing w:val="-1"/>
        </w:rPr>
        <w:t>Società</w:t>
      </w:r>
      <w:r w:rsidR="00321B7E">
        <w:rPr>
          <w:rFonts w:asciiTheme="minorHAnsi" w:hAnsiTheme="minorHAnsi" w:cstheme="minorHAnsi"/>
          <w:color w:val="001F5F"/>
          <w:spacing w:val="-1"/>
        </w:rPr>
        <w:t>,</w:t>
      </w:r>
      <w:r w:rsidRPr="00F11132">
        <w:rPr>
          <w:rFonts w:asciiTheme="minorHAnsi" w:hAnsiTheme="minorHAnsi" w:cstheme="minorHAnsi"/>
          <w:color w:val="001F5F"/>
          <w:spacing w:val="-1"/>
        </w:rPr>
        <w:t xml:space="preserve"> il punteggio verrà determinato </w:t>
      </w:r>
      <w:r w:rsidR="004A266D">
        <w:rPr>
          <w:rFonts w:asciiTheme="minorHAnsi" w:hAnsiTheme="minorHAnsi" w:cstheme="minorHAnsi"/>
          <w:color w:val="001F5F"/>
          <w:spacing w:val="-1"/>
        </w:rPr>
        <w:t>mediante la</w:t>
      </w:r>
      <w:r w:rsidRPr="00F11132">
        <w:rPr>
          <w:rFonts w:asciiTheme="minorHAnsi" w:hAnsiTheme="minorHAnsi" w:cstheme="minorHAnsi"/>
          <w:color w:val="001F5F"/>
          <w:spacing w:val="-1"/>
        </w:rPr>
        <w:t xml:space="preserve"> somma dei punteggi ottenuti dai propri atleti.</w:t>
      </w:r>
      <w:r w:rsidR="00F11132" w:rsidRPr="00F11132">
        <w:rPr>
          <w:rFonts w:asciiTheme="minorHAnsi" w:hAnsiTheme="minorHAnsi" w:cstheme="minorHAnsi"/>
          <w:color w:val="001F5F"/>
          <w:spacing w:val="-1"/>
        </w:rPr>
        <w:t xml:space="preserve"> </w:t>
      </w:r>
    </w:p>
    <w:p w14:paraId="101E674B" w14:textId="77777777" w:rsidR="004739A0" w:rsidRDefault="00F11132" w:rsidP="00023A29">
      <w:pPr>
        <w:pStyle w:val="Corpotesto"/>
        <w:kinsoku w:val="0"/>
        <w:overflowPunct w:val="0"/>
        <w:spacing w:before="0" w:after="240"/>
        <w:ind w:left="0" w:right="7" w:firstLine="0"/>
        <w:jc w:val="both"/>
        <w:rPr>
          <w:rFonts w:asciiTheme="minorHAnsi" w:hAnsiTheme="minorHAnsi" w:cstheme="minorHAnsi"/>
          <w:color w:val="001F5F"/>
          <w:spacing w:val="-1"/>
        </w:rPr>
      </w:pPr>
      <w:r w:rsidRPr="00F11132">
        <w:rPr>
          <w:rFonts w:asciiTheme="minorHAnsi" w:hAnsiTheme="minorHAnsi" w:cstheme="minorHAnsi"/>
          <w:color w:val="001F5F"/>
          <w:spacing w:val="-1"/>
        </w:rPr>
        <w:t xml:space="preserve">In caso di parità di punteggio fra più società, prevarrà la società che avrà ottenuto complessivamente il maggior numero di migliori piazzamenti. </w:t>
      </w:r>
      <w:r w:rsidR="004739A0">
        <w:rPr>
          <w:rFonts w:asciiTheme="minorHAnsi" w:hAnsiTheme="minorHAnsi" w:cstheme="minorHAnsi"/>
          <w:color w:val="001F5F"/>
          <w:spacing w:val="-1"/>
        </w:rPr>
        <w:t>Lo stesso criterio varrà per le singole manifestazioni.</w:t>
      </w:r>
    </w:p>
    <w:p w14:paraId="2B2384C9" w14:textId="68343CC9" w:rsidR="00F11132" w:rsidRDefault="00F11132" w:rsidP="00023A29">
      <w:pPr>
        <w:pStyle w:val="Corpotesto"/>
        <w:kinsoku w:val="0"/>
        <w:overflowPunct w:val="0"/>
        <w:spacing w:before="0" w:after="240"/>
        <w:ind w:left="0" w:right="7" w:firstLine="0"/>
        <w:jc w:val="both"/>
        <w:rPr>
          <w:rFonts w:asciiTheme="minorHAnsi" w:hAnsiTheme="minorHAnsi" w:cstheme="minorHAnsi"/>
          <w:color w:val="001F5F"/>
          <w:spacing w:val="-1"/>
        </w:rPr>
      </w:pPr>
      <w:r w:rsidRPr="00F11132">
        <w:rPr>
          <w:rFonts w:asciiTheme="minorHAnsi" w:hAnsiTheme="minorHAnsi" w:cstheme="minorHAnsi"/>
          <w:color w:val="001F5F"/>
          <w:spacing w:val="-1"/>
        </w:rPr>
        <w:t xml:space="preserve">In caso di parità di piazzamenti, vincerà il titolo </w:t>
      </w:r>
      <w:r w:rsidR="004739A0">
        <w:rPr>
          <w:rFonts w:asciiTheme="minorHAnsi" w:hAnsiTheme="minorHAnsi" w:cstheme="minorHAnsi"/>
          <w:color w:val="001F5F"/>
          <w:spacing w:val="-1"/>
        </w:rPr>
        <w:t xml:space="preserve">finale </w:t>
      </w:r>
      <w:r w:rsidRPr="00F11132">
        <w:rPr>
          <w:rFonts w:asciiTheme="minorHAnsi" w:hAnsiTheme="minorHAnsi" w:cstheme="minorHAnsi"/>
          <w:color w:val="001F5F"/>
          <w:spacing w:val="-1"/>
        </w:rPr>
        <w:t>la società con maggior numero di leader di classifica di categoria.</w:t>
      </w:r>
    </w:p>
    <w:p w14:paraId="21F6F994" w14:textId="517F2963" w:rsidR="00684386" w:rsidRPr="00F11132" w:rsidRDefault="00684386" w:rsidP="00684386">
      <w:pPr>
        <w:pStyle w:val="Corpotesto"/>
        <w:tabs>
          <w:tab w:val="left" w:pos="601"/>
        </w:tabs>
        <w:kinsoku w:val="0"/>
        <w:overflowPunct w:val="0"/>
        <w:spacing w:before="0" w:after="240"/>
        <w:ind w:left="0" w:right="7" w:firstLine="0"/>
        <w:jc w:val="both"/>
        <w:rPr>
          <w:rFonts w:asciiTheme="minorHAnsi" w:hAnsiTheme="minorHAnsi" w:cstheme="minorHAnsi"/>
          <w:color w:val="001F5F"/>
          <w:spacing w:val="-1"/>
        </w:rPr>
      </w:pPr>
      <w:r w:rsidRPr="00F11132">
        <w:rPr>
          <w:rFonts w:asciiTheme="minorHAnsi" w:hAnsiTheme="minorHAnsi" w:cstheme="minorHAnsi"/>
          <w:b/>
          <w:i/>
          <w:color w:val="001F5F"/>
          <w:spacing w:val="-1"/>
        </w:rPr>
        <w:t>ART</w:t>
      </w:r>
      <w:r w:rsidRPr="00F11132">
        <w:rPr>
          <w:rFonts w:asciiTheme="minorHAnsi" w:hAnsiTheme="minorHAnsi" w:cstheme="minorHAnsi"/>
          <w:b/>
          <w:bCs/>
          <w:i/>
          <w:iCs/>
          <w:color w:val="001F5F"/>
          <w:spacing w:val="-1"/>
        </w:rPr>
        <w:t xml:space="preserve">. </w:t>
      </w:r>
      <w:r w:rsidR="00762ED3">
        <w:rPr>
          <w:rFonts w:asciiTheme="minorHAnsi" w:hAnsiTheme="minorHAnsi" w:cstheme="minorHAnsi"/>
          <w:b/>
          <w:bCs/>
          <w:i/>
          <w:iCs/>
          <w:color w:val="001F5F"/>
          <w:spacing w:val="-1"/>
        </w:rPr>
        <w:t>5</w:t>
      </w:r>
      <w:r w:rsidRPr="00F11132">
        <w:rPr>
          <w:rFonts w:asciiTheme="minorHAnsi" w:hAnsiTheme="minorHAnsi" w:cstheme="minorHAnsi"/>
          <w:b/>
          <w:bCs/>
          <w:i/>
          <w:iCs/>
          <w:color w:val="001F5F"/>
          <w:spacing w:val="-1"/>
        </w:rPr>
        <w:t>.</w:t>
      </w:r>
      <w:r w:rsidR="006276F8">
        <w:rPr>
          <w:rFonts w:asciiTheme="minorHAnsi" w:hAnsiTheme="minorHAnsi" w:cstheme="minorHAnsi"/>
          <w:b/>
          <w:bCs/>
          <w:i/>
          <w:iCs/>
          <w:color w:val="001F5F"/>
          <w:spacing w:val="-1"/>
        </w:rPr>
        <w:t>4 -</w:t>
      </w:r>
      <w:r w:rsidRPr="00F11132">
        <w:rPr>
          <w:rFonts w:asciiTheme="minorHAnsi" w:hAnsiTheme="minorHAnsi" w:cstheme="minorHAnsi"/>
          <w:color w:val="001F5F"/>
          <w:spacing w:val="-1"/>
        </w:rPr>
        <w:t xml:space="preserve"> Le classifiche finali del </w:t>
      </w:r>
      <w:r w:rsidR="004344AF">
        <w:rPr>
          <w:rFonts w:asciiTheme="minorHAnsi" w:hAnsiTheme="minorHAnsi" w:cstheme="minorHAnsi"/>
          <w:color w:val="001F5F"/>
          <w:spacing w:val="-1"/>
        </w:rPr>
        <w:t>C</w:t>
      </w:r>
      <w:r w:rsidRPr="00F11132">
        <w:rPr>
          <w:rFonts w:asciiTheme="minorHAnsi" w:hAnsiTheme="minorHAnsi" w:cstheme="minorHAnsi"/>
          <w:color w:val="001F5F"/>
          <w:spacing w:val="-1"/>
        </w:rPr>
        <w:t xml:space="preserve">ampionato </w:t>
      </w:r>
      <w:r w:rsidR="008B4E80">
        <w:rPr>
          <w:rFonts w:asciiTheme="minorHAnsi" w:hAnsiTheme="minorHAnsi" w:cstheme="minorHAnsi"/>
          <w:b/>
          <w:bCs/>
          <w:i/>
          <w:iCs/>
          <w:color w:val="001F5F"/>
        </w:rPr>
        <w:t>Torneo del Mediterraneo SR-RG</w:t>
      </w:r>
      <w:r w:rsidR="00006FFF" w:rsidRPr="00006FFF">
        <w:rPr>
          <w:rFonts w:asciiTheme="minorHAnsi" w:hAnsiTheme="minorHAnsi" w:cstheme="minorHAnsi"/>
          <w:b/>
          <w:bCs/>
          <w:i/>
          <w:iCs/>
          <w:color w:val="001F5F"/>
          <w:spacing w:val="-1"/>
        </w:rPr>
        <w:t xml:space="preserve"> </w:t>
      </w:r>
      <w:r w:rsidR="006931A1">
        <w:rPr>
          <w:b/>
          <w:i/>
          <w:color w:val="001F5F"/>
          <w:spacing w:val="-1"/>
          <w:sz w:val="20"/>
          <w:szCs w:val="20"/>
        </w:rPr>
        <w:t>MTB XCO</w:t>
      </w:r>
      <w:r w:rsidR="00006FFF" w:rsidRPr="00006FFF">
        <w:rPr>
          <w:rFonts w:asciiTheme="minorHAnsi" w:hAnsiTheme="minorHAnsi" w:cstheme="minorHAnsi"/>
          <w:b/>
          <w:bCs/>
          <w:i/>
          <w:iCs/>
          <w:color w:val="001F5F"/>
          <w:spacing w:val="-1"/>
        </w:rPr>
        <w:t xml:space="preserve"> 202</w:t>
      </w:r>
      <w:r w:rsidR="004739A0">
        <w:rPr>
          <w:rFonts w:asciiTheme="minorHAnsi" w:hAnsiTheme="minorHAnsi" w:cstheme="minorHAnsi"/>
          <w:b/>
          <w:bCs/>
          <w:i/>
          <w:iCs/>
          <w:color w:val="001F5F"/>
          <w:spacing w:val="-1"/>
        </w:rPr>
        <w:t>6</w:t>
      </w:r>
      <w:r w:rsidRPr="00F11132">
        <w:rPr>
          <w:rFonts w:asciiTheme="minorHAnsi" w:hAnsiTheme="minorHAnsi" w:cstheme="minorHAnsi"/>
          <w:color w:val="001F5F"/>
          <w:spacing w:val="-1"/>
        </w:rPr>
        <w:t xml:space="preserve"> </w:t>
      </w:r>
      <w:r w:rsidRPr="00F11132">
        <w:rPr>
          <w:rFonts w:asciiTheme="minorHAnsi" w:hAnsiTheme="minorHAnsi" w:cstheme="minorHAnsi"/>
          <w:color w:val="001F5F"/>
        </w:rPr>
        <w:t xml:space="preserve">verranno pubblicate entro </w:t>
      </w:r>
      <w:r w:rsidR="004739A0">
        <w:rPr>
          <w:rFonts w:asciiTheme="minorHAnsi" w:hAnsiTheme="minorHAnsi" w:cstheme="minorHAnsi"/>
          <w:color w:val="001F5F"/>
        </w:rPr>
        <w:t>24</w:t>
      </w:r>
      <w:r w:rsidRPr="00F11132">
        <w:rPr>
          <w:rFonts w:asciiTheme="minorHAnsi" w:hAnsiTheme="minorHAnsi" w:cstheme="minorHAnsi"/>
          <w:color w:val="001F5F"/>
        </w:rPr>
        <w:t xml:space="preserve">h dal giorno di svolgimento dell’ultima prova, sul sito </w:t>
      </w:r>
      <w:r w:rsidRPr="00F11132">
        <w:rPr>
          <w:rFonts w:asciiTheme="minorHAnsi" w:hAnsiTheme="minorHAnsi" w:cstheme="minorHAnsi"/>
          <w:i/>
          <w:iCs/>
          <w:color w:val="001F5F"/>
        </w:rPr>
        <w:t>Speedpass.it</w:t>
      </w:r>
      <w:r w:rsidRPr="00F11132">
        <w:rPr>
          <w:rFonts w:asciiTheme="minorHAnsi" w:hAnsiTheme="minorHAnsi" w:cstheme="minorHAnsi"/>
          <w:color w:val="001F5F"/>
        </w:rPr>
        <w:t xml:space="preserve">; si accetteranno eventuali richieste di correzione esclusivamente entro </w:t>
      </w:r>
      <w:r w:rsidR="006276F8">
        <w:rPr>
          <w:rFonts w:asciiTheme="minorHAnsi" w:hAnsiTheme="minorHAnsi" w:cstheme="minorHAnsi"/>
          <w:b/>
          <w:bCs/>
          <w:i/>
          <w:iCs/>
          <w:color w:val="001F5F"/>
          <w:u w:val="single"/>
        </w:rPr>
        <w:t>5</w:t>
      </w:r>
      <w:r w:rsidRPr="00F11132">
        <w:rPr>
          <w:rFonts w:asciiTheme="minorHAnsi" w:hAnsiTheme="minorHAnsi" w:cstheme="minorHAnsi"/>
          <w:b/>
          <w:bCs/>
          <w:i/>
          <w:iCs/>
          <w:color w:val="001F5F"/>
          <w:u w:val="single"/>
        </w:rPr>
        <w:t xml:space="preserve"> giorni</w:t>
      </w:r>
      <w:r w:rsidRPr="00F11132">
        <w:rPr>
          <w:rFonts w:asciiTheme="minorHAnsi" w:hAnsiTheme="minorHAnsi" w:cstheme="minorHAnsi"/>
          <w:color w:val="001F5F"/>
        </w:rPr>
        <w:t xml:space="preserve"> dalla pubblicazione ed ESCLUSIVAMENTE via mail all’indirizzo</w:t>
      </w:r>
      <w:r w:rsidRPr="00F11132">
        <w:rPr>
          <w:rFonts w:asciiTheme="minorHAnsi" w:hAnsiTheme="minorHAnsi" w:cstheme="minorHAnsi"/>
          <w:color w:val="000000"/>
        </w:rPr>
        <w:t xml:space="preserve"> </w:t>
      </w:r>
      <w:hyperlink r:id="rId7" w:history="1">
        <w:r w:rsidRPr="00B43843">
          <w:rPr>
            <w:rStyle w:val="Collegamentoipertestuale"/>
            <w:rFonts w:asciiTheme="minorHAnsi" w:hAnsiTheme="minorHAnsi" w:cstheme="minorHAnsi"/>
            <w:color w:val="FF0000"/>
          </w:rPr>
          <w:t>support@speedpass.it</w:t>
        </w:r>
      </w:hyperlink>
      <w:r w:rsidRPr="00F11132">
        <w:rPr>
          <w:rFonts w:asciiTheme="minorHAnsi" w:hAnsiTheme="minorHAnsi" w:cstheme="minorHAnsi"/>
          <w:color w:val="000000"/>
        </w:rPr>
        <w:t xml:space="preserve">, </w:t>
      </w:r>
      <w:r w:rsidRPr="00F11132">
        <w:rPr>
          <w:rFonts w:asciiTheme="minorHAnsi" w:hAnsiTheme="minorHAnsi" w:cstheme="minorHAnsi"/>
          <w:color w:val="001F5F"/>
        </w:rPr>
        <w:t>con descrizione dettagliata e circostanziata dei fatti e dei presunti errori.</w:t>
      </w:r>
    </w:p>
    <w:p w14:paraId="0894C85E" w14:textId="04AF7BC1" w:rsidR="00BB4B30" w:rsidRPr="00F11132" w:rsidRDefault="004533CD" w:rsidP="00023A29">
      <w:pPr>
        <w:pStyle w:val="Corpotesto"/>
        <w:kinsoku w:val="0"/>
        <w:overflowPunct w:val="0"/>
        <w:spacing w:before="0" w:after="240" w:line="290" w:lineRule="exact"/>
        <w:ind w:left="0" w:right="7" w:firstLine="0"/>
        <w:jc w:val="both"/>
        <w:rPr>
          <w:rFonts w:asciiTheme="minorHAnsi" w:hAnsiTheme="minorHAnsi" w:cstheme="minorHAnsi"/>
          <w:color w:val="001F5F"/>
          <w:spacing w:val="-1"/>
        </w:rPr>
      </w:pPr>
      <w:r w:rsidRPr="00F11132">
        <w:rPr>
          <w:rFonts w:asciiTheme="minorHAnsi" w:hAnsiTheme="minorHAnsi" w:cstheme="minorHAnsi"/>
          <w:b/>
          <w:i/>
          <w:color w:val="001F5F"/>
          <w:spacing w:val="-1"/>
        </w:rPr>
        <w:t xml:space="preserve">ART. </w:t>
      </w:r>
      <w:r w:rsidR="00762ED3">
        <w:rPr>
          <w:rFonts w:asciiTheme="minorHAnsi" w:hAnsiTheme="minorHAnsi" w:cstheme="minorHAnsi"/>
          <w:b/>
          <w:i/>
          <w:color w:val="001F5F"/>
          <w:spacing w:val="-1"/>
        </w:rPr>
        <w:t>5</w:t>
      </w:r>
      <w:r w:rsidR="00190ECF" w:rsidRPr="00F11132">
        <w:rPr>
          <w:rFonts w:asciiTheme="minorHAnsi" w:hAnsiTheme="minorHAnsi" w:cstheme="minorHAnsi"/>
          <w:b/>
          <w:i/>
          <w:color w:val="001F5F"/>
          <w:spacing w:val="-1"/>
        </w:rPr>
        <w:t>.</w:t>
      </w:r>
      <w:r w:rsidR="006276F8">
        <w:rPr>
          <w:rFonts w:asciiTheme="minorHAnsi" w:hAnsiTheme="minorHAnsi" w:cstheme="minorHAnsi"/>
          <w:b/>
          <w:i/>
          <w:color w:val="001F5F"/>
          <w:spacing w:val="-1"/>
        </w:rPr>
        <w:t>5</w:t>
      </w:r>
      <w:r w:rsidRPr="00F11132">
        <w:rPr>
          <w:rFonts w:asciiTheme="minorHAnsi" w:hAnsiTheme="minorHAnsi" w:cstheme="minorHAnsi"/>
          <w:color w:val="001F5F"/>
          <w:spacing w:val="-1"/>
        </w:rPr>
        <w:t xml:space="preserve"> - A fine </w:t>
      </w:r>
      <w:r w:rsidR="00684386">
        <w:rPr>
          <w:rFonts w:asciiTheme="minorHAnsi" w:hAnsiTheme="minorHAnsi" w:cstheme="minorHAnsi"/>
          <w:color w:val="001F5F"/>
          <w:spacing w:val="-1"/>
        </w:rPr>
        <w:t>C</w:t>
      </w:r>
      <w:r w:rsidRPr="00F11132">
        <w:rPr>
          <w:rFonts w:asciiTheme="minorHAnsi" w:hAnsiTheme="minorHAnsi" w:cstheme="minorHAnsi"/>
          <w:color w:val="001F5F"/>
          <w:spacing w:val="-1"/>
        </w:rPr>
        <w:t xml:space="preserve">ampionato verranno assegnate le maglie di </w:t>
      </w:r>
      <w:r w:rsidR="00B43843">
        <w:rPr>
          <w:rFonts w:asciiTheme="minorHAnsi" w:hAnsiTheme="minorHAnsi" w:cstheme="minorHAnsi"/>
          <w:b/>
          <w:bCs/>
          <w:i/>
          <w:iCs/>
          <w:color w:val="001F5F"/>
          <w:spacing w:val="-1"/>
        </w:rPr>
        <w:t>Leader di Categoria</w:t>
      </w:r>
      <w:r w:rsidRPr="00684386">
        <w:rPr>
          <w:rFonts w:asciiTheme="minorHAnsi" w:hAnsiTheme="minorHAnsi" w:cstheme="minorHAnsi"/>
          <w:b/>
          <w:bCs/>
          <w:i/>
          <w:iCs/>
          <w:color w:val="001F5F"/>
          <w:spacing w:val="-1"/>
        </w:rPr>
        <w:t xml:space="preserve"> </w:t>
      </w:r>
      <w:r w:rsidR="008B4E80">
        <w:rPr>
          <w:rFonts w:asciiTheme="minorHAnsi" w:hAnsiTheme="minorHAnsi" w:cstheme="minorHAnsi"/>
          <w:b/>
          <w:bCs/>
          <w:i/>
          <w:iCs/>
          <w:color w:val="001F5F"/>
          <w:spacing w:val="-1"/>
        </w:rPr>
        <w:t>TORNEO DEL MEDITERRANEO SR-RG</w:t>
      </w:r>
      <w:r w:rsidR="00321B7E">
        <w:rPr>
          <w:rFonts w:asciiTheme="minorHAnsi" w:hAnsiTheme="minorHAnsi" w:cstheme="minorHAnsi"/>
          <w:b/>
          <w:bCs/>
          <w:i/>
          <w:iCs/>
          <w:color w:val="001F5F"/>
          <w:spacing w:val="-1"/>
        </w:rPr>
        <w:t xml:space="preserve"> </w:t>
      </w:r>
      <w:r w:rsidR="006931A1">
        <w:rPr>
          <w:b/>
          <w:i/>
          <w:color w:val="001F5F"/>
          <w:spacing w:val="-1"/>
          <w:sz w:val="20"/>
          <w:szCs w:val="20"/>
        </w:rPr>
        <w:t>MTB XCO</w:t>
      </w:r>
      <w:r w:rsidR="00006FFF" w:rsidRPr="00006FFF">
        <w:rPr>
          <w:rFonts w:asciiTheme="minorHAnsi" w:hAnsiTheme="minorHAnsi" w:cstheme="minorHAnsi"/>
          <w:color w:val="001F5F"/>
          <w:spacing w:val="-1"/>
        </w:rPr>
        <w:t xml:space="preserve"> </w:t>
      </w:r>
      <w:r w:rsidR="000C59E5" w:rsidRPr="000C59E5">
        <w:rPr>
          <w:rFonts w:asciiTheme="minorHAnsi" w:hAnsiTheme="minorHAnsi" w:cstheme="minorHAnsi"/>
          <w:b/>
          <w:bCs/>
          <w:color w:val="001F5F"/>
          <w:spacing w:val="-1"/>
        </w:rPr>
        <w:t>CSAIn</w:t>
      </w:r>
      <w:r w:rsidR="000C59E5">
        <w:rPr>
          <w:rFonts w:asciiTheme="minorHAnsi" w:hAnsiTheme="minorHAnsi" w:cstheme="minorHAnsi"/>
          <w:color w:val="001F5F"/>
          <w:spacing w:val="-1"/>
        </w:rPr>
        <w:t xml:space="preserve"> </w:t>
      </w:r>
      <w:r w:rsidR="00006FFF" w:rsidRPr="00F11132">
        <w:rPr>
          <w:rFonts w:asciiTheme="minorHAnsi" w:hAnsiTheme="minorHAnsi" w:cstheme="minorHAnsi"/>
          <w:color w:val="001F5F"/>
          <w:spacing w:val="-1"/>
        </w:rPr>
        <w:t xml:space="preserve">a tutti i </w:t>
      </w:r>
      <w:r w:rsidR="00006FFF">
        <w:rPr>
          <w:rFonts w:asciiTheme="minorHAnsi" w:hAnsiTheme="minorHAnsi" w:cstheme="minorHAnsi"/>
          <w:color w:val="001F5F"/>
          <w:spacing w:val="-1"/>
        </w:rPr>
        <w:t>p</w:t>
      </w:r>
      <w:r w:rsidR="00006FFF" w:rsidRPr="00F11132">
        <w:rPr>
          <w:rFonts w:asciiTheme="minorHAnsi" w:hAnsiTheme="minorHAnsi" w:cstheme="minorHAnsi"/>
          <w:color w:val="001F5F"/>
          <w:spacing w:val="-1"/>
        </w:rPr>
        <w:t>rimi di categoria</w:t>
      </w:r>
      <w:r w:rsidR="004739A0">
        <w:rPr>
          <w:rFonts w:asciiTheme="minorHAnsi" w:hAnsiTheme="minorHAnsi" w:cstheme="minorHAnsi"/>
          <w:color w:val="001F5F"/>
          <w:spacing w:val="-1"/>
        </w:rPr>
        <w:t>, compresa una coppa ricordo</w:t>
      </w:r>
      <w:r w:rsidR="00684386">
        <w:rPr>
          <w:rFonts w:asciiTheme="minorHAnsi" w:hAnsiTheme="minorHAnsi" w:cstheme="minorHAnsi"/>
          <w:color w:val="001F5F"/>
          <w:spacing w:val="-1"/>
        </w:rPr>
        <w:t>.</w:t>
      </w:r>
      <w:r w:rsidRPr="00F11132">
        <w:rPr>
          <w:rFonts w:asciiTheme="minorHAnsi" w:hAnsiTheme="minorHAnsi" w:cstheme="minorHAnsi"/>
          <w:color w:val="001F5F"/>
          <w:spacing w:val="-1"/>
        </w:rPr>
        <w:t xml:space="preserve"> </w:t>
      </w:r>
      <w:r w:rsidR="00684386">
        <w:rPr>
          <w:rFonts w:asciiTheme="minorHAnsi" w:hAnsiTheme="minorHAnsi" w:cstheme="minorHAnsi"/>
          <w:color w:val="001F5F"/>
          <w:spacing w:val="-1"/>
        </w:rPr>
        <w:t>I secondi ed i terzi classificati saranno premiati c</w:t>
      </w:r>
      <w:r w:rsidR="006276F8">
        <w:rPr>
          <w:rFonts w:asciiTheme="minorHAnsi" w:hAnsiTheme="minorHAnsi" w:cstheme="minorHAnsi"/>
          <w:color w:val="001F5F"/>
          <w:spacing w:val="-1"/>
        </w:rPr>
        <w:t>on</w:t>
      </w:r>
      <w:r w:rsidR="00684386">
        <w:rPr>
          <w:rFonts w:asciiTheme="minorHAnsi" w:hAnsiTheme="minorHAnsi" w:cstheme="minorHAnsi"/>
          <w:color w:val="001F5F"/>
          <w:spacing w:val="-1"/>
        </w:rPr>
        <w:t xml:space="preserve"> medaglie</w:t>
      </w:r>
      <w:r w:rsidR="004739A0">
        <w:rPr>
          <w:rFonts w:asciiTheme="minorHAnsi" w:hAnsiTheme="minorHAnsi" w:cstheme="minorHAnsi"/>
          <w:color w:val="001F5F"/>
          <w:spacing w:val="-1"/>
        </w:rPr>
        <w:t xml:space="preserve"> e/o coppe</w:t>
      </w:r>
      <w:r w:rsidR="006276F8">
        <w:rPr>
          <w:rFonts w:asciiTheme="minorHAnsi" w:hAnsiTheme="minorHAnsi" w:cstheme="minorHAnsi"/>
          <w:color w:val="001F5F"/>
          <w:spacing w:val="-1"/>
        </w:rPr>
        <w:t xml:space="preserve"> ricordo</w:t>
      </w:r>
      <w:r w:rsidR="00684386">
        <w:rPr>
          <w:rFonts w:asciiTheme="minorHAnsi" w:hAnsiTheme="minorHAnsi" w:cstheme="minorHAnsi"/>
          <w:color w:val="001F5F"/>
          <w:spacing w:val="-1"/>
        </w:rPr>
        <w:t>.</w:t>
      </w:r>
    </w:p>
    <w:p w14:paraId="098026C5" w14:textId="27788845" w:rsidR="004533CD" w:rsidRPr="00F11132" w:rsidRDefault="004533CD" w:rsidP="00023A29">
      <w:pPr>
        <w:pStyle w:val="Corpotesto"/>
        <w:tabs>
          <w:tab w:val="left" w:pos="601"/>
        </w:tabs>
        <w:kinsoku w:val="0"/>
        <w:overflowPunct w:val="0"/>
        <w:spacing w:before="0" w:after="240"/>
        <w:ind w:left="0" w:right="7" w:firstLine="0"/>
        <w:jc w:val="both"/>
        <w:rPr>
          <w:rFonts w:asciiTheme="minorHAnsi" w:hAnsiTheme="minorHAnsi" w:cstheme="minorHAnsi"/>
          <w:color w:val="001F5F"/>
          <w:spacing w:val="-1"/>
        </w:rPr>
      </w:pPr>
      <w:r w:rsidRPr="00F11132">
        <w:rPr>
          <w:rFonts w:asciiTheme="minorHAnsi" w:hAnsiTheme="minorHAnsi" w:cstheme="minorHAnsi"/>
          <w:b/>
          <w:i/>
          <w:color w:val="001F5F"/>
          <w:spacing w:val="-1"/>
        </w:rPr>
        <w:t xml:space="preserve">ART. </w:t>
      </w:r>
      <w:r w:rsidR="00762ED3">
        <w:rPr>
          <w:rFonts w:asciiTheme="minorHAnsi" w:hAnsiTheme="minorHAnsi" w:cstheme="minorHAnsi"/>
          <w:b/>
          <w:i/>
          <w:color w:val="001F5F"/>
          <w:spacing w:val="-1"/>
        </w:rPr>
        <w:t>5</w:t>
      </w:r>
      <w:r w:rsidR="00190ECF" w:rsidRPr="00F11132">
        <w:rPr>
          <w:rFonts w:asciiTheme="minorHAnsi" w:hAnsiTheme="minorHAnsi" w:cstheme="minorHAnsi"/>
          <w:b/>
          <w:i/>
          <w:color w:val="001F5F"/>
          <w:spacing w:val="-1"/>
        </w:rPr>
        <w:t>.</w:t>
      </w:r>
      <w:r w:rsidR="006276F8">
        <w:rPr>
          <w:rFonts w:asciiTheme="minorHAnsi" w:hAnsiTheme="minorHAnsi" w:cstheme="minorHAnsi"/>
          <w:b/>
          <w:i/>
          <w:color w:val="001F5F"/>
          <w:spacing w:val="-1"/>
        </w:rPr>
        <w:t>6</w:t>
      </w:r>
      <w:r w:rsidRPr="00F11132">
        <w:rPr>
          <w:rFonts w:asciiTheme="minorHAnsi" w:hAnsiTheme="minorHAnsi" w:cstheme="minorHAnsi"/>
          <w:color w:val="001F5F"/>
          <w:spacing w:val="-1"/>
        </w:rPr>
        <w:t xml:space="preserve"> </w:t>
      </w:r>
      <w:r w:rsidR="006276F8">
        <w:rPr>
          <w:rFonts w:asciiTheme="minorHAnsi" w:hAnsiTheme="minorHAnsi" w:cstheme="minorHAnsi"/>
          <w:color w:val="001F5F"/>
          <w:spacing w:val="-1"/>
        </w:rPr>
        <w:t>-</w:t>
      </w:r>
      <w:r w:rsidRPr="00F11132">
        <w:rPr>
          <w:rFonts w:asciiTheme="minorHAnsi" w:hAnsiTheme="minorHAnsi" w:cstheme="minorHAnsi"/>
          <w:color w:val="001F5F"/>
          <w:spacing w:val="-1"/>
        </w:rPr>
        <w:t xml:space="preserve"> A fine Campionato saranno premiate</w:t>
      </w:r>
      <w:r w:rsidR="00006FFF">
        <w:rPr>
          <w:rFonts w:asciiTheme="minorHAnsi" w:hAnsiTheme="minorHAnsi" w:cstheme="minorHAnsi"/>
          <w:color w:val="001F5F"/>
          <w:spacing w:val="-1"/>
        </w:rPr>
        <w:t xml:space="preserve"> </w:t>
      </w:r>
      <w:r w:rsidRPr="00F11132">
        <w:rPr>
          <w:rFonts w:asciiTheme="minorHAnsi" w:hAnsiTheme="minorHAnsi" w:cstheme="minorHAnsi"/>
          <w:color w:val="001F5F"/>
          <w:spacing w:val="-1"/>
        </w:rPr>
        <w:t xml:space="preserve">le prime </w:t>
      </w:r>
      <w:r w:rsidR="004739A0">
        <w:rPr>
          <w:rFonts w:asciiTheme="minorHAnsi" w:hAnsiTheme="minorHAnsi" w:cstheme="minorHAnsi"/>
          <w:color w:val="001F5F"/>
          <w:spacing w:val="-1"/>
        </w:rPr>
        <w:t>5</w:t>
      </w:r>
      <w:r w:rsidRPr="00F11132">
        <w:rPr>
          <w:rFonts w:asciiTheme="minorHAnsi" w:hAnsiTheme="minorHAnsi" w:cstheme="minorHAnsi"/>
          <w:color w:val="001F5F"/>
          <w:spacing w:val="-1"/>
        </w:rPr>
        <w:t xml:space="preserve"> società classificate</w:t>
      </w:r>
      <w:r w:rsidR="00684386" w:rsidRPr="00684386">
        <w:rPr>
          <w:rFonts w:asciiTheme="minorHAnsi" w:hAnsiTheme="minorHAnsi" w:cstheme="minorHAnsi"/>
          <w:b/>
          <w:bCs/>
          <w:i/>
          <w:iCs/>
          <w:color w:val="001F5F"/>
          <w:spacing w:val="-1"/>
        </w:rPr>
        <w:t xml:space="preserve"> </w:t>
      </w:r>
      <w:r w:rsidR="008B4E80">
        <w:rPr>
          <w:rFonts w:asciiTheme="minorHAnsi" w:hAnsiTheme="minorHAnsi" w:cstheme="minorHAnsi"/>
          <w:b/>
          <w:bCs/>
          <w:i/>
          <w:iCs/>
          <w:color w:val="001F5F"/>
          <w:spacing w:val="-1"/>
        </w:rPr>
        <w:t>TORNEO DEL MEDITERRANEO SR-RG</w:t>
      </w:r>
      <w:r w:rsidR="00321B7E">
        <w:rPr>
          <w:rFonts w:asciiTheme="minorHAnsi" w:hAnsiTheme="minorHAnsi" w:cstheme="minorHAnsi"/>
          <w:b/>
          <w:bCs/>
          <w:i/>
          <w:iCs/>
          <w:color w:val="001F5F"/>
          <w:spacing w:val="-1"/>
        </w:rPr>
        <w:t xml:space="preserve"> </w:t>
      </w:r>
      <w:r w:rsidR="006931A1">
        <w:rPr>
          <w:b/>
          <w:i/>
          <w:color w:val="001F5F"/>
          <w:spacing w:val="-1"/>
          <w:sz w:val="20"/>
          <w:szCs w:val="20"/>
        </w:rPr>
        <w:t>MTB XCO</w:t>
      </w:r>
      <w:r w:rsidR="000C59E5">
        <w:rPr>
          <w:b/>
          <w:i/>
          <w:color w:val="001F5F"/>
          <w:spacing w:val="-1"/>
          <w:sz w:val="20"/>
          <w:szCs w:val="20"/>
        </w:rPr>
        <w:t xml:space="preserve"> CSAIn</w:t>
      </w:r>
      <w:r w:rsidRPr="00F11132">
        <w:rPr>
          <w:rFonts w:asciiTheme="minorHAnsi" w:hAnsiTheme="minorHAnsi" w:cstheme="minorHAnsi"/>
          <w:color w:val="001F5F"/>
          <w:spacing w:val="-1"/>
        </w:rPr>
        <w:t xml:space="preserve">, </w:t>
      </w:r>
      <w:r w:rsidR="00684386">
        <w:rPr>
          <w:rFonts w:asciiTheme="minorHAnsi" w:hAnsiTheme="minorHAnsi" w:cstheme="minorHAnsi"/>
          <w:color w:val="001F5F"/>
          <w:spacing w:val="-1"/>
        </w:rPr>
        <w:t>con targhe o trofei personalizzati.</w:t>
      </w:r>
      <w:r w:rsidRPr="00F11132">
        <w:rPr>
          <w:rFonts w:asciiTheme="minorHAnsi" w:hAnsiTheme="minorHAnsi" w:cstheme="minorHAnsi"/>
          <w:color w:val="001F5F"/>
          <w:spacing w:val="-1"/>
        </w:rPr>
        <w:t xml:space="preserve"> </w:t>
      </w:r>
    </w:p>
    <w:p w14:paraId="57954481" w14:textId="352A8F85" w:rsidR="00F11132" w:rsidRDefault="00F11132" w:rsidP="00023A29">
      <w:pPr>
        <w:pStyle w:val="Corpotesto"/>
        <w:tabs>
          <w:tab w:val="left" w:pos="601"/>
        </w:tabs>
        <w:kinsoku w:val="0"/>
        <w:overflowPunct w:val="0"/>
        <w:spacing w:before="0" w:after="240" w:line="242" w:lineRule="exact"/>
        <w:ind w:left="0" w:right="7" w:firstLine="0"/>
        <w:jc w:val="both"/>
        <w:rPr>
          <w:rFonts w:asciiTheme="minorHAnsi" w:hAnsiTheme="minorHAnsi" w:cstheme="minorHAnsi"/>
          <w:color w:val="001F5F"/>
          <w:spacing w:val="-4"/>
        </w:rPr>
      </w:pPr>
      <w:r w:rsidRPr="00F11132">
        <w:rPr>
          <w:rFonts w:asciiTheme="minorHAnsi" w:hAnsiTheme="minorHAnsi" w:cstheme="minorHAnsi"/>
          <w:b/>
          <w:i/>
          <w:color w:val="001F5F"/>
          <w:spacing w:val="-1"/>
        </w:rPr>
        <w:t xml:space="preserve">ART. </w:t>
      </w:r>
      <w:r w:rsidR="00762ED3">
        <w:rPr>
          <w:rFonts w:asciiTheme="minorHAnsi" w:hAnsiTheme="minorHAnsi" w:cstheme="minorHAnsi"/>
          <w:b/>
          <w:i/>
          <w:color w:val="001F5F"/>
          <w:spacing w:val="-1"/>
        </w:rPr>
        <w:t>5</w:t>
      </w:r>
      <w:r w:rsidRPr="00F11132">
        <w:rPr>
          <w:rFonts w:asciiTheme="minorHAnsi" w:hAnsiTheme="minorHAnsi" w:cstheme="minorHAnsi"/>
          <w:b/>
          <w:i/>
          <w:color w:val="001F5F"/>
          <w:spacing w:val="-1"/>
        </w:rPr>
        <w:t>.</w:t>
      </w:r>
      <w:r w:rsidR="006276F8">
        <w:rPr>
          <w:rFonts w:asciiTheme="minorHAnsi" w:hAnsiTheme="minorHAnsi" w:cstheme="minorHAnsi"/>
          <w:b/>
          <w:i/>
          <w:color w:val="001F5F"/>
          <w:spacing w:val="-1"/>
        </w:rPr>
        <w:t>7</w:t>
      </w:r>
      <w:r w:rsidRPr="00F11132">
        <w:rPr>
          <w:rFonts w:asciiTheme="minorHAnsi" w:hAnsiTheme="minorHAnsi" w:cstheme="minorHAnsi"/>
          <w:b/>
          <w:i/>
          <w:color w:val="001F5F"/>
          <w:spacing w:val="-1"/>
        </w:rPr>
        <w:t xml:space="preserve"> - </w:t>
      </w:r>
      <w:r w:rsidRPr="00F11132">
        <w:rPr>
          <w:rFonts w:asciiTheme="minorHAnsi" w:hAnsiTheme="minorHAnsi" w:cstheme="minorHAnsi"/>
          <w:color w:val="001F5F"/>
          <w:spacing w:val="-1"/>
        </w:rPr>
        <w:t>A</w:t>
      </w:r>
      <w:r w:rsidRPr="00F11132">
        <w:rPr>
          <w:rFonts w:asciiTheme="minorHAnsi" w:hAnsiTheme="minorHAnsi" w:cstheme="minorHAnsi"/>
          <w:color w:val="001F5F"/>
        </w:rPr>
        <w:t>l</w:t>
      </w:r>
      <w:r w:rsidRPr="00F11132">
        <w:rPr>
          <w:rFonts w:asciiTheme="minorHAnsi" w:hAnsiTheme="minorHAnsi" w:cstheme="minorHAnsi"/>
          <w:color w:val="001F5F"/>
          <w:spacing w:val="12"/>
        </w:rPr>
        <w:t xml:space="preserve"> </w:t>
      </w:r>
      <w:r w:rsidRPr="00F11132">
        <w:rPr>
          <w:rFonts w:asciiTheme="minorHAnsi" w:hAnsiTheme="minorHAnsi" w:cstheme="minorHAnsi"/>
          <w:color w:val="001F5F"/>
        </w:rPr>
        <w:t>termine</w:t>
      </w:r>
      <w:r w:rsidRPr="00F11132">
        <w:rPr>
          <w:rFonts w:asciiTheme="minorHAnsi" w:hAnsiTheme="minorHAnsi" w:cstheme="minorHAnsi"/>
          <w:color w:val="001F5F"/>
          <w:spacing w:val="9"/>
        </w:rPr>
        <w:t xml:space="preserve"> </w:t>
      </w:r>
      <w:r w:rsidRPr="00F11132">
        <w:rPr>
          <w:rFonts w:asciiTheme="minorHAnsi" w:hAnsiTheme="minorHAnsi" w:cstheme="minorHAnsi"/>
          <w:color w:val="001F5F"/>
        </w:rPr>
        <w:t>di tutte le prove del campionato,</w:t>
      </w:r>
      <w:r w:rsidRPr="00F11132">
        <w:rPr>
          <w:rFonts w:asciiTheme="minorHAnsi" w:hAnsiTheme="minorHAnsi" w:cstheme="minorHAnsi"/>
          <w:color w:val="001F5F"/>
          <w:spacing w:val="9"/>
        </w:rPr>
        <w:t xml:space="preserve"> </w:t>
      </w:r>
      <w:r w:rsidRPr="00F11132">
        <w:rPr>
          <w:rFonts w:asciiTheme="minorHAnsi" w:hAnsiTheme="minorHAnsi" w:cstheme="minorHAnsi"/>
          <w:color w:val="001F5F"/>
          <w:spacing w:val="-1"/>
        </w:rPr>
        <w:t>verrà</w:t>
      </w:r>
      <w:r w:rsidRPr="00F11132">
        <w:rPr>
          <w:rFonts w:asciiTheme="minorHAnsi" w:hAnsiTheme="minorHAnsi" w:cstheme="minorHAnsi"/>
          <w:color w:val="001F5F"/>
          <w:spacing w:val="12"/>
        </w:rPr>
        <w:t xml:space="preserve"> </w:t>
      </w:r>
      <w:r w:rsidRPr="00F11132">
        <w:rPr>
          <w:rFonts w:asciiTheme="minorHAnsi" w:hAnsiTheme="minorHAnsi" w:cstheme="minorHAnsi"/>
          <w:color w:val="001F5F"/>
        </w:rPr>
        <w:t>organizzato</w:t>
      </w:r>
      <w:r w:rsidRPr="00F11132">
        <w:rPr>
          <w:rFonts w:asciiTheme="minorHAnsi" w:hAnsiTheme="minorHAnsi" w:cstheme="minorHAnsi"/>
          <w:color w:val="001F5F"/>
          <w:spacing w:val="9"/>
        </w:rPr>
        <w:t xml:space="preserve"> </w:t>
      </w:r>
      <w:r w:rsidRPr="00F11132">
        <w:rPr>
          <w:rFonts w:asciiTheme="minorHAnsi" w:hAnsiTheme="minorHAnsi" w:cstheme="minorHAnsi"/>
          <w:color w:val="001F5F"/>
        </w:rPr>
        <w:t>un</w:t>
      </w:r>
      <w:r w:rsidRPr="00F11132">
        <w:rPr>
          <w:rFonts w:asciiTheme="minorHAnsi" w:hAnsiTheme="minorHAnsi" w:cstheme="minorHAnsi"/>
          <w:color w:val="001F5F"/>
          <w:spacing w:val="11"/>
        </w:rPr>
        <w:t xml:space="preserve"> </w:t>
      </w:r>
      <w:r w:rsidRPr="00F11132">
        <w:rPr>
          <w:rFonts w:asciiTheme="minorHAnsi" w:hAnsiTheme="minorHAnsi" w:cstheme="minorHAnsi"/>
          <w:color w:val="001F5F"/>
          <w:spacing w:val="-1"/>
        </w:rPr>
        <w:t>galà</w:t>
      </w:r>
      <w:r w:rsidRPr="00F11132">
        <w:rPr>
          <w:rFonts w:asciiTheme="minorHAnsi" w:hAnsiTheme="minorHAnsi" w:cstheme="minorHAnsi"/>
          <w:color w:val="001F5F"/>
          <w:spacing w:val="11"/>
        </w:rPr>
        <w:t xml:space="preserve"> </w:t>
      </w:r>
      <w:r w:rsidRPr="00F11132">
        <w:rPr>
          <w:rFonts w:asciiTheme="minorHAnsi" w:hAnsiTheme="minorHAnsi" w:cstheme="minorHAnsi"/>
          <w:color w:val="001F5F"/>
          <w:spacing w:val="-1"/>
        </w:rPr>
        <w:t>di</w:t>
      </w:r>
      <w:r w:rsidRPr="00F11132">
        <w:rPr>
          <w:rFonts w:asciiTheme="minorHAnsi" w:hAnsiTheme="minorHAnsi" w:cstheme="minorHAnsi"/>
          <w:color w:val="001F5F"/>
          <w:spacing w:val="12"/>
        </w:rPr>
        <w:t xml:space="preserve"> </w:t>
      </w:r>
      <w:r w:rsidRPr="00F11132">
        <w:rPr>
          <w:rFonts w:asciiTheme="minorHAnsi" w:hAnsiTheme="minorHAnsi" w:cstheme="minorHAnsi"/>
          <w:color w:val="001F5F"/>
        </w:rPr>
        <w:t>premiazione</w:t>
      </w:r>
      <w:r w:rsidRPr="00F11132">
        <w:rPr>
          <w:rFonts w:asciiTheme="minorHAnsi" w:hAnsiTheme="minorHAnsi" w:cstheme="minorHAnsi"/>
          <w:color w:val="001F5F"/>
          <w:spacing w:val="9"/>
        </w:rPr>
        <w:t xml:space="preserve"> </w:t>
      </w:r>
      <w:r w:rsidRPr="00F11132">
        <w:rPr>
          <w:rFonts w:asciiTheme="minorHAnsi" w:hAnsiTheme="minorHAnsi" w:cstheme="minorHAnsi"/>
          <w:color w:val="001F5F"/>
        </w:rPr>
        <w:t>finale,</w:t>
      </w:r>
      <w:r w:rsidRPr="00F11132">
        <w:rPr>
          <w:rFonts w:asciiTheme="minorHAnsi" w:hAnsiTheme="minorHAnsi" w:cstheme="minorHAnsi"/>
          <w:color w:val="001F5F"/>
          <w:spacing w:val="9"/>
        </w:rPr>
        <w:t xml:space="preserve"> </w:t>
      </w:r>
      <w:r w:rsidRPr="00F11132">
        <w:rPr>
          <w:rFonts w:asciiTheme="minorHAnsi" w:hAnsiTheme="minorHAnsi" w:cstheme="minorHAnsi"/>
          <w:color w:val="001F5F"/>
          <w:spacing w:val="-1"/>
        </w:rPr>
        <w:t>nel</w:t>
      </w:r>
      <w:r w:rsidRPr="00F11132">
        <w:rPr>
          <w:rFonts w:asciiTheme="minorHAnsi" w:hAnsiTheme="minorHAnsi" w:cstheme="minorHAnsi"/>
          <w:color w:val="001F5F"/>
          <w:spacing w:val="13"/>
        </w:rPr>
        <w:t xml:space="preserve"> </w:t>
      </w:r>
      <w:r w:rsidRPr="00F11132">
        <w:rPr>
          <w:rFonts w:asciiTheme="minorHAnsi" w:hAnsiTheme="minorHAnsi" w:cstheme="minorHAnsi"/>
          <w:color w:val="001F5F"/>
          <w:spacing w:val="-1"/>
        </w:rPr>
        <w:t>corso</w:t>
      </w:r>
      <w:r w:rsidRPr="00F11132">
        <w:rPr>
          <w:rFonts w:asciiTheme="minorHAnsi" w:hAnsiTheme="minorHAnsi" w:cstheme="minorHAnsi"/>
          <w:color w:val="001F5F"/>
          <w:spacing w:val="11"/>
        </w:rPr>
        <w:t xml:space="preserve"> </w:t>
      </w:r>
      <w:r w:rsidRPr="00F11132">
        <w:rPr>
          <w:rFonts w:asciiTheme="minorHAnsi" w:hAnsiTheme="minorHAnsi" w:cstheme="minorHAnsi"/>
          <w:color w:val="001F5F"/>
          <w:spacing w:val="-1"/>
        </w:rPr>
        <w:t>del</w:t>
      </w:r>
      <w:r w:rsidRPr="00F11132">
        <w:rPr>
          <w:rFonts w:asciiTheme="minorHAnsi" w:hAnsiTheme="minorHAnsi" w:cstheme="minorHAnsi"/>
          <w:color w:val="001F5F"/>
          <w:spacing w:val="12"/>
        </w:rPr>
        <w:t xml:space="preserve"> </w:t>
      </w:r>
      <w:r w:rsidRPr="00F11132">
        <w:rPr>
          <w:rFonts w:asciiTheme="minorHAnsi" w:hAnsiTheme="minorHAnsi" w:cstheme="minorHAnsi"/>
          <w:color w:val="001F5F"/>
        </w:rPr>
        <w:t>quale</w:t>
      </w:r>
      <w:r w:rsidRPr="00F11132">
        <w:rPr>
          <w:rFonts w:asciiTheme="minorHAnsi" w:hAnsiTheme="minorHAnsi" w:cstheme="minorHAnsi"/>
          <w:color w:val="001F5F"/>
          <w:spacing w:val="64"/>
          <w:w w:val="99"/>
        </w:rPr>
        <w:t xml:space="preserve"> </w:t>
      </w:r>
      <w:r w:rsidRPr="00F11132">
        <w:rPr>
          <w:rFonts w:asciiTheme="minorHAnsi" w:hAnsiTheme="minorHAnsi" w:cstheme="minorHAnsi"/>
          <w:color w:val="001F5F"/>
        </w:rPr>
        <w:t>verranno</w:t>
      </w:r>
      <w:r w:rsidRPr="00F11132">
        <w:rPr>
          <w:rFonts w:asciiTheme="minorHAnsi" w:hAnsiTheme="minorHAnsi" w:cstheme="minorHAnsi"/>
          <w:color w:val="001F5F"/>
          <w:spacing w:val="-6"/>
        </w:rPr>
        <w:t xml:space="preserve"> </w:t>
      </w:r>
      <w:r w:rsidRPr="00F11132">
        <w:rPr>
          <w:rFonts w:asciiTheme="minorHAnsi" w:hAnsiTheme="minorHAnsi" w:cstheme="minorHAnsi"/>
          <w:color w:val="001F5F"/>
        </w:rPr>
        <w:t>consegnati</w:t>
      </w:r>
      <w:r w:rsidRPr="00F11132">
        <w:rPr>
          <w:rFonts w:asciiTheme="minorHAnsi" w:hAnsiTheme="minorHAnsi" w:cstheme="minorHAnsi"/>
          <w:color w:val="001F5F"/>
          <w:spacing w:val="-4"/>
        </w:rPr>
        <w:t xml:space="preserve"> </w:t>
      </w:r>
      <w:r w:rsidRPr="00F11132">
        <w:rPr>
          <w:rFonts w:asciiTheme="minorHAnsi" w:hAnsiTheme="minorHAnsi" w:cstheme="minorHAnsi"/>
          <w:color w:val="001F5F"/>
          <w:spacing w:val="-1"/>
        </w:rPr>
        <w:t>tutti</w:t>
      </w:r>
      <w:r w:rsidRPr="00F11132">
        <w:rPr>
          <w:rFonts w:asciiTheme="minorHAnsi" w:hAnsiTheme="minorHAnsi" w:cstheme="minorHAnsi"/>
          <w:color w:val="001F5F"/>
          <w:spacing w:val="-7"/>
        </w:rPr>
        <w:t xml:space="preserve"> </w:t>
      </w:r>
      <w:r w:rsidRPr="00F11132">
        <w:rPr>
          <w:rFonts w:asciiTheme="minorHAnsi" w:hAnsiTheme="minorHAnsi" w:cstheme="minorHAnsi"/>
          <w:color w:val="001F5F"/>
        </w:rPr>
        <w:t>i</w:t>
      </w:r>
      <w:r w:rsidRPr="00F11132">
        <w:rPr>
          <w:rFonts w:asciiTheme="minorHAnsi" w:hAnsiTheme="minorHAnsi" w:cstheme="minorHAnsi"/>
          <w:color w:val="001F5F"/>
          <w:spacing w:val="-4"/>
        </w:rPr>
        <w:t xml:space="preserve"> </w:t>
      </w:r>
      <w:r w:rsidRPr="00F11132">
        <w:rPr>
          <w:rFonts w:asciiTheme="minorHAnsi" w:hAnsiTheme="minorHAnsi" w:cstheme="minorHAnsi"/>
          <w:color w:val="001F5F"/>
          <w:spacing w:val="-1"/>
        </w:rPr>
        <w:t>premi</w:t>
      </w:r>
      <w:r w:rsidRPr="00F11132">
        <w:rPr>
          <w:rFonts w:asciiTheme="minorHAnsi" w:hAnsiTheme="minorHAnsi" w:cstheme="minorHAnsi"/>
          <w:color w:val="001F5F"/>
          <w:spacing w:val="-3"/>
        </w:rPr>
        <w:t xml:space="preserve"> </w:t>
      </w:r>
      <w:r w:rsidRPr="00F11132">
        <w:rPr>
          <w:rFonts w:asciiTheme="minorHAnsi" w:hAnsiTheme="minorHAnsi" w:cstheme="minorHAnsi"/>
          <w:color w:val="001F5F"/>
          <w:spacing w:val="-2"/>
        </w:rPr>
        <w:t>previsti</w:t>
      </w:r>
      <w:r w:rsidR="00522CF1">
        <w:rPr>
          <w:rFonts w:asciiTheme="minorHAnsi" w:hAnsiTheme="minorHAnsi" w:cstheme="minorHAnsi"/>
          <w:color w:val="001F5F"/>
          <w:spacing w:val="-4"/>
        </w:rPr>
        <w:t>.</w:t>
      </w:r>
    </w:p>
    <w:p w14:paraId="3B912F98" w14:textId="7842866C" w:rsidR="00522CF1" w:rsidRPr="00F11132" w:rsidRDefault="00522CF1" w:rsidP="00522CF1">
      <w:pPr>
        <w:pStyle w:val="Corpotesto"/>
        <w:tabs>
          <w:tab w:val="left" w:pos="601"/>
        </w:tabs>
        <w:kinsoku w:val="0"/>
        <w:overflowPunct w:val="0"/>
        <w:spacing w:before="0" w:after="240"/>
        <w:ind w:left="0" w:right="7" w:firstLine="0"/>
        <w:jc w:val="both"/>
        <w:rPr>
          <w:rFonts w:asciiTheme="minorHAnsi" w:hAnsiTheme="minorHAnsi" w:cstheme="minorHAnsi"/>
          <w:color w:val="000000"/>
        </w:rPr>
      </w:pPr>
      <w:r w:rsidRPr="00F11132">
        <w:rPr>
          <w:rFonts w:asciiTheme="minorHAnsi" w:hAnsiTheme="minorHAnsi" w:cstheme="minorHAnsi"/>
          <w:b/>
          <w:i/>
          <w:color w:val="001F5F"/>
          <w:spacing w:val="-1"/>
        </w:rPr>
        <w:t xml:space="preserve">ART. </w:t>
      </w:r>
      <w:r w:rsidR="00762ED3">
        <w:rPr>
          <w:rFonts w:asciiTheme="minorHAnsi" w:hAnsiTheme="minorHAnsi" w:cstheme="minorHAnsi"/>
          <w:b/>
          <w:i/>
          <w:color w:val="001F5F"/>
          <w:spacing w:val="-1"/>
        </w:rPr>
        <w:t>5</w:t>
      </w:r>
      <w:r w:rsidRPr="00F11132">
        <w:rPr>
          <w:rFonts w:asciiTheme="minorHAnsi" w:hAnsiTheme="minorHAnsi" w:cstheme="minorHAnsi"/>
          <w:b/>
          <w:i/>
          <w:color w:val="001F5F"/>
          <w:spacing w:val="-1"/>
        </w:rPr>
        <w:t>.</w:t>
      </w:r>
      <w:r w:rsidR="006276F8">
        <w:rPr>
          <w:rFonts w:asciiTheme="minorHAnsi" w:hAnsiTheme="minorHAnsi" w:cstheme="minorHAnsi"/>
          <w:b/>
          <w:i/>
          <w:color w:val="001F5F"/>
          <w:spacing w:val="-1"/>
        </w:rPr>
        <w:t>8</w:t>
      </w:r>
      <w:r w:rsidRPr="00F11132">
        <w:rPr>
          <w:rFonts w:asciiTheme="minorHAnsi" w:hAnsiTheme="minorHAnsi" w:cstheme="minorHAnsi"/>
          <w:b/>
          <w:i/>
          <w:color w:val="001F5F"/>
          <w:spacing w:val="-1"/>
        </w:rPr>
        <w:t xml:space="preserve"> </w:t>
      </w:r>
      <w:r w:rsidR="006276F8">
        <w:rPr>
          <w:rFonts w:asciiTheme="minorHAnsi" w:hAnsiTheme="minorHAnsi" w:cstheme="minorHAnsi"/>
          <w:b/>
          <w:i/>
          <w:color w:val="001F5F"/>
          <w:spacing w:val="-1"/>
        </w:rPr>
        <w:t>-</w:t>
      </w:r>
      <w:r w:rsidRPr="00F11132">
        <w:rPr>
          <w:rFonts w:asciiTheme="minorHAnsi" w:hAnsiTheme="minorHAnsi" w:cstheme="minorHAnsi"/>
          <w:b/>
          <w:i/>
          <w:color w:val="001F5F"/>
          <w:spacing w:val="-1"/>
        </w:rPr>
        <w:t xml:space="preserve"> </w:t>
      </w:r>
      <w:r w:rsidR="004739A0">
        <w:rPr>
          <w:rFonts w:asciiTheme="minorHAnsi" w:hAnsiTheme="minorHAnsi" w:cstheme="minorHAnsi"/>
          <w:color w:val="001F5F"/>
        </w:rPr>
        <w:t xml:space="preserve">L’organizzazione di </w:t>
      </w:r>
      <w:proofErr w:type="spellStart"/>
      <w:r w:rsidR="004739A0">
        <w:rPr>
          <w:rFonts w:asciiTheme="minorHAnsi" w:hAnsiTheme="minorHAnsi" w:cstheme="minorHAnsi"/>
          <w:color w:val="001F5F"/>
        </w:rPr>
        <w:t>Csain</w:t>
      </w:r>
      <w:proofErr w:type="spellEnd"/>
      <w:r w:rsidR="004739A0">
        <w:rPr>
          <w:rFonts w:asciiTheme="minorHAnsi" w:hAnsiTheme="minorHAnsi" w:cstheme="minorHAnsi"/>
          <w:color w:val="001F5F"/>
        </w:rPr>
        <w:t xml:space="preserve"> Ciclismo Sicilia</w:t>
      </w:r>
      <w:r w:rsidRPr="00F11132">
        <w:rPr>
          <w:rFonts w:asciiTheme="minorHAnsi" w:hAnsiTheme="minorHAnsi" w:cstheme="minorHAnsi"/>
          <w:color w:val="001F5F"/>
          <w:spacing w:val="27"/>
        </w:rPr>
        <w:t xml:space="preserve"> </w:t>
      </w:r>
      <w:r w:rsidRPr="00F11132">
        <w:rPr>
          <w:rFonts w:asciiTheme="minorHAnsi" w:hAnsiTheme="minorHAnsi" w:cstheme="minorHAnsi"/>
          <w:color w:val="001F5F"/>
          <w:spacing w:val="-1"/>
        </w:rPr>
        <w:t>si</w:t>
      </w:r>
      <w:r w:rsidRPr="00F11132">
        <w:rPr>
          <w:rFonts w:asciiTheme="minorHAnsi" w:hAnsiTheme="minorHAnsi" w:cstheme="minorHAnsi"/>
          <w:color w:val="001F5F"/>
          <w:spacing w:val="29"/>
        </w:rPr>
        <w:t xml:space="preserve"> </w:t>
      </w:r>
      <w:r w:rsidRPr="00F11132">
        <w:rPr>
          <w:rFonts w:asciiTheme="minorHAnsi" w:hAnsiTheme="minorHAnsi" w:cstheme="minorHAnsi"/>
          <w:color w:val="001F5F"/>
          <w:spacing w:val="-1"/>
        </w:rPr>
        <w:t>farà</w:t>
      </w:r>
      <w:r w:rsidRPr="00F11132">
        <w:rPr>
          <w:rFonts w:asciiTheme="minorHAnsi" w:hAnsiTheme="minorHAnsi" w:cstheme="minorHAnsi"/>
          <w:color w:val="001F5F"/>
          <w:spacing w:val="27"/>
        </w:rPr>
        <w:t xml:space="preserve"> </w:t>
      </w:r>
      <w:r w:rsidRPr="00F11132">
        <w:rPr>
          <w:rFonts w:asciiTheme="minorHAnsi" w:hAnsiTheme="minorHAnsi" w:cstheme="minorHAnsi"/>
          <w:color w:val="001F5F"/>
          <w:spacing w:val="-1"/>
        </w:rPr>
        <w:t>carico</w:t>
      </w:r>
      <w:r w:rsidRPr="00F11132">
        <w:rPr>
          <w:rFonts w:asciiTheme="minorHAnsi" w:hAnsiTheme="minorHAnsi" w:cstheme="minorHAnsi"/>
          <w:color w:val="001F5F"/>
          <w:spacing w:val="28"/>
        </w:rPr>
        <w:t xml:space="preserve"> </w:t>
      </w:r>
      <w:r w:rsidRPr="00F11132">
        <w:rPr>
          <w:rFonts w:asciiTheme="minorHAnsi" w:hAnsiTheme="minorHAnsi" w:cstheme="minorHAnsi"/>
          <w:color w:val="001F5F"/>
        </w:rPr>
        <w:t>di</w:t>
      </w:r>
      <w:r w:rsidRPr="00F11132">
        <w:rPr>
          <w:rFonts w:asciiTheme="minorHAnsi" w:hAnsiTheme="minorHAnsi" w:cstheme="minorHAnsi"/>
          <w:color w:val="001F5F"/>
          <w:spacing w:val="29"/>
        </w:rPr>
        <w:t xml:space="preserve"> </w:t>
      </w:r>
      <w:r w:rsidRPr="00F11132">
        <w:rPr>
          <w:rFonts w:asciiTheme="minorHAnsi" w:hAnsiTheme="minorHAnsi" w:cstheme="minorHAnsi"/>
          <w:color w:val="001F5F"/>
          <w:spacing w:val="-1"/>
        </w:rPr>
        <w:t>tutta</w:t>
      </w:r>
      <w:r w:rsidRPr="00F11132">
        <w:rPr>
          <w:rFonts w:asciiTheme="minorHAnsi" w:hAnsiTheme="minorHAnsi" w:cstheme="minorHAnsi"/>
          <w:color w:val="001F5F"/>
          <w:spacing w:val="28"/>
        </w:rPr>
        <w:t xml:space="preserve"> </w:t>
      </w:r>
      <w:r w:rsidRPr="00F11132">
        <w:rPr>
          <w:rFonts w:asciiTheme="minorHAnsi" w:hAnsiTheme="minorHAnsi" w:cstheme="minorHAnsi"/>
          <w:color w:val="001F5F"/>
        </w:rPr>
        <w:t>la</w:t>
      </w:r>
      <w:r w:rsidRPr="00F11132">
        <w:rPr>
          <w:rFonts w:asciiTheme="minorHAnsi" w:hAnsiTheme="minorHAnsi" w:cstheme="minorHAnsi"/>
          <w:color w:val="001F5F"/>
          <w:spacing w:val="27"/>
        </w:rPr>
        <w:t xml:space="preserve"> </w:t>
      </w:r>
      <w:r w:rsidRPr="00F11132">
        <w:rPr>
          <w:rFonts w:asciiTheme="minorHAnsi" w:hAnsiTheme="minorHAnsi" w:cstheme="minorHAnsi"/>
          <w:color w:val="001F5F"/>
          <w:spacing w:val="-1"/>
        </w:rPr>
        <w:t>premiazione</w:t>
      </w:r>
      <w:r w:rsidRPr="00F11132">
        <w:rPr>
          <w:rFonts w:asciiTheme="minorHAnsi" w:hAnsiTheme="minorHAnsi" w:cstheme="minorHAnsi"/>
          <w:color w:val="001F5F"/>
          <w:spacing w:val="28"/>
        </w:rPr>
        <w:t xml:space="preserve"> </w:t>
      </w:r>
      <w:r w:rsidRPr="00F11132">
        <w:rPr>
          <w:rFonts w:asciiTheme="minorHAnsi" w:hAnsiTheme="minorHAnsi" w:cstheme="minorHAnsi"/>
          <w:color w:val="001F5F"/>
          <w:spacing w:val="-1"/>
        </w:rPr>
        <w:t>finale,</w:t>
      </w:r>
      <w:r w:rsidRPr="00F11132">
        <w:rPr>
          <w:rFonts w:asciiTheme="minorHAnsi" w:hAnsiTheme="minorHAnsi" w:cstheme="minorHAnsi"/>
          <w:color w:val="001F5F"/>
          <w:spacing w:val="27"/>
        </w:rPr>
        <w:t xml:space="preserve"> </w:t>
      </w:r>
      <w:r w:rsidRPr="00F11132">
        <w:rPr>
          <w:rFonts w:asciiTheme="minorHAnsi" w:hAnsiTheme="minorHAnsi" w:cstheme="minorHAnsi"/>
          <w:color w:val="001F5F"/>
          <w:spacing w:val="-1"/>
        </w:rPr>
        <w:t>che</w:t>
      </w:r>
      <w:r w:rsidRPr="00F11132">
        <w:rPr>
          <w:rFonts w:asciiTheme="minorHAnsi" w:hAnsiTheme="minorHAnsi" w:cstheme="minorHAnsi"/>
          <w:color w:val="001F5F"/>
          <w:spacing w:val="67"/>
          <w:w w:val="99"/>
        </w:rPr>
        <w:t xml:space="preserve"> </w:t>
      </w:r>
      <w:r w:rsidRPr="00F11132">
        <w:rPr>
          <w:rFonts w:asciiTheme="minorHAnsi" w:hAnsiTheme="minorHAnsi" w:cstheme="minorHAnsi"/>
          <w:color w:val="001F5F"/>
          <w:spacing w:val="-1"/>
        </w:rPr>
        <w:t>comprenderà:</w:t>
      </w:r>
      <w:r w:rsidRPr="00F11132">
        <w:rPr>
          <w:rFonts w:asciiTheme="minorHAnsi" w:hAnsiTheme="minorHAnsi" w:cstheme="minorHAnsi"/>
          <w:color w:val="001F5F"/>
          <w:spacing w:val="6"/>
        </w:rPr>
        <w:t xml:space="preserve"> </w:t>
      </w:r>
      <w:r w:rsidRPr="00F11132">
        <w:rPr>
          <w:rFonts w:asciiTheme="minorHAnsi" w:hAnsiTheme="minorHAnsi" w:cstheme="minorHAnsi"/>
          <w:color w:val="001F5F"/>
          <w:spacing w:val="-2"/>
        </w:rPr>
        <w:t>le</w:t>
      </w:r>
      <w:r w:rsidRPr="00F11132">
        <w:rPr>
          <w:rFonts w:asciiTheme="minorHAnsi" w:hAnsiTheme="minorHAnsi" w:cstheme="minorHAnsi"/>
          <w:color w:val="001F5F"/>
          <w:spacing w:val="6"/>
        </w:rPr>
        <w:t xml:space="preserve"> </w:t>
      </w:r>
      <w:r w:rsidRPr="00F11132">
        <w:rPr>
          <w:rFonts w:asciiTheme="minorHAnsi" w:hAnsiTheme="minorHAnsi" w:cstheme="minorHAnsi"/>
          <w:color w:val="001F5F"/>
          <w:spacing w:val="-1"/>
        </w:rPr>
        <w:t>maglie</w:t>
      </w:r>
      <w:r w:rsidRPr="00F11132">
        <w:rPr>
          <w:rFonts w:asciiTheme="minorHAnsi" w:hAnsiTheme="minorHAnsi" w:cstheme="minorHAnsi"/>
          <w:color w:val="001F5F"/>
          <w:spacing w:val="4"/>
        </w:rPr>
        <w:t xml:space="preserve"> </w:t>
      </w:r>
      <w:r w:rsidRPr="00F11132">
        <w:rPr>
          <w:rFonts w:asciiTheme="minorHAnsi" w:hAnsiTheme="minorHAnsi" w:cstheme="minorHAnsi"/>
          <w:color w:val="001F5F"/>
        </w:rPr>
        <w:t>di</w:t>
      </w:r>
      <w:r w:rsidRPr="00F11132">
        <w:rPr>
          <w:rFonts w:asciiTheme="minorHAnsi" w:hAnsiTheme="minorHAnsi" w:cstheme="minorHAnsi"/>
          <w:color w:val="001F5F"/>
          <w:spacing w:val="6"/>
        </w:rPr>
        <w:t xml:space="preserve"> </w:t>
      </w:r>
      <w:r w:rsidRPr="00F11132">
        <w:rPr>
          <w:rFonts w:asciiTheme="minorHAnsi" w:hAnsiTheme="minorHAnsi" w:cstheme="minorHAnsi"/>
          <w:color w:val="001F5F"/>
          <w:spacing w:val="-1"/>
        </w:rPr>
        <w:t>categoria</w:t>
      </w:r>
      <w:r w:rsidRPr="00F11132">
        <w:rPr>
          <w:rFonts w:asciiTheme="minorHAnsi" w:hAnsiTheme="minorHAnsi" w:cstheme="minorHAnsi"/>
          <w:color w:val="001F5F"/>
          <w:spacing w:val="4"/>
        </w:rPr>
        <w:t xml:space="preserve"> </w:t>
      </w:r>
      <w:r w:rsidRPr="00F11132">
        <w:rPr>
          <w:rFonts w:asciiTheme="minorHAnsi" w:hAnsiTheme="minorHAnsi" w:cstheme="minorHAnsi"/>
          <w:color w:val="001F5F"/>
          <w:spacing w:val="-1"/>
        </w:rPr>
        <w:t>per</w:t>
      </w:r>
      <w:r w:rsidRPr="00F11132">
        <w:rPr>
          <w:rFonts w:asciiTheme="minorHAnsi" w:hAnsiTheme="minorHAnsi" w:cstheme="minorHAnsi"/>
          <w:color w:val="001F5F"/>
          <w:spacing w:val="6"/>
        </w:rPr>
        <w:t xml:space="preserve"> </w:t>
      </w:r>
      <w:r w:rsidRPr="00F11132">
        <w:rPr>
          <w:rFonts w:asciiTheme="minorHAnsi" w:hAnsiTheme="minorHAnsi" w:cstheme="minorHAnsi"/>
          <w:color w:val="001F5F"/>
          <w:spacing w:val="-2"/>
        </w:rPr>
        <w:t>il</w:t>
      </w:r>
      <w:r w:rsidRPr="00F11132">
        <w:rPr>
          <w:rFonts w:asciiTheme="minorHAnsi" w:hAnsiTheme="minorHAnsi" w:cstheme="minorHAnsi"/>
          <w:color w:val="001F5F"/>
          <w:spacing w:val="3"/>
        </w:rPr>
        <w:t xml:space="preserve"> </w:t>
      </w:r>
      <w:r w:rsidRPr="00F11132">
        <w:rPr>
          <w:rFonts w:asciiTheme="minorHAnsi" w:hAnsiTheme="minorHAnsi" w:cstheme="minorHAnsi"/>
          <w:color w:val="001F5F"/>
        </w:rPr>
        <w:t>primo</w:t>
      </w:r>
      <w:r w:rsidRPr="00F11132">
        <w:rPr>
          <w:rFonts w:asciiTheme="minorHAnsi" w:hAnsiTheme="minorHAnsi" w:cstheme="minorHAnsi"/>
          <w:color w:val="001F5F"/>
          <w:spacing w:val="3"/>
        </w:rPr>
        <w:t xml:space="preserve"> </w:t>
      </w:r>
      <w:r w:rsidRPr="00F11132">
        <w:rPr>
          <w:rFonts w:asciiTheme="minorHAnsi" w:hAnsiTheme="minorHAnsi" w:cstheme="minorHAnsi"/>
          <w:color w:val="001F5F"/>
          <w:spacing w:val="-1"/>
        </w:rPr>
        <w:t>classificato;</w:t>
      </w:r>
      <w:r w:rsidRPr="00F11132">
        <w:rPr>
          <w:rFonts w:asciiTheme="minorHAnsi" w:hAnsiTheme="minorHAnsi" w:cstheme="minorHAnsi"/>
          <w:color w:val="001F5F"/>
          <w:spacing w:val="11"/>
        </w:rPr>
        <w:t xml:space="preserve"> </w:t>
      </w:r>
      <w:r w:rsidRPr="00F11132">
        <w:rPr>
          <w:rFonts w:asciiTheme="minorHAnsi" w:hAnsiTheme="minorHAnsi" w:cstheme="minorHAnsi"/>
          <w:color w:val="001F5F"/>
          <w:spacing w:val="-1"/>
        </w:rPr>
        <w:t>medaglie</w:t>
      </w:r>
      <w:r w:rsidRPr="00F11132">
        <w:rPr>
          <w:rFonts w:asciiTheme="minorHAnsi" w:hAnsiTheme="minorHAnsi" w:cstheme="minorHAnsi"/>
          <w:color w:val="001F5F"/>
          <w:spacing w:val="5"/>
        </w:rPr>
        <w:t xml:space="preserve"> </w:t>
      </w:r>
      <w:r w:rsidRPr="00F11132">
        <w:rPr>
          <w:rFonts w:asciiTheme="minorHAnsi" w:hAnsiTheme="minorHAnsi" w:cstheme="minorHAnsi"/>
          <w:color w:val="001F5F"/>
          <w:spacing w:val="-1"/>
        </w:rPr>
        <w:t>per</w:t>
      </w:r>
      <w:r w:rsidRPr="00F11132">
        <w:rPr>
          <w:rFonts w:asciiTheme="minorHAnsi" w:hAnsiTheme="minorHAnsi" w:cstheme="minorHAnsi"/>
          <w:color w:val="001F5F"/>
          <w:spacing w:val="6"/>
        </w:rPr>
        <w:t xml:space="preserve"> </w:t>
      </w:r>
      <w:r w:rsidRPr="00F11132">
        <w:rPr>
          <w:rFonts w:asciiTheme="minorHAnsi" w:hAnsiTheme="minorHAnsi" w:cstheme="minorHAnsi"/>
          <w:color w:val="001F5F"/>
        </w:rPr>
        <w:t>i</w:t>
      </w:r>
      <w:r w:rsidRPr="00F11132">
        <w:rPr>
          <w:rFonts w:asciiTheme="minorHAnsi" w:hAnsiTheme="minorHAnsi" w:cstheme="minorHAnsi"/>
          <w:color w:val="001F5F"/>
          <w:spacing w:val="3"/>
        </w:rPr>
        <w:t xml:space="preserve"> </w:t>
      </w:r>
      <w:r w:rsidR="00684386">
        <w:rPr>
          <w:rFonts w:asciiTheme="minorHAnsi" w:hAnsiTheme="minorHAnsi" w:cstheme="minorHAnsi"/>
          <w:color w:val="001F5F"/>
          <w:spacing w:val="-1"/>
        </w:rPr>
        <w:t>secondi e terzi</w:t>
      </w:r>
      <w:r w:rsidR="00006FFF">
        <w:rPr>
          <w:rFonts w:asciiTheme="minorHAnsi" w:hAnsiTheme="minorHAnsi" w:cstheme="minorHAnsi"/>
          <w:color w:val="001F5F"/>
          <w:spacing w:val="81"/>
          <w:w w:val="99"/>
        </w:rPr>
        <w:t xml:space="preserve"> </w:t>
      </w:r>
      <w:r w:rsidRPr="00F11132">
        <w:rPr>
          <w:rFonts w:asciiTheme="minorHAnsi" w:hAnsiTheme="minorHAnsi" w:cstheme="minorHAnsi"/>
          <w:color w:val="001F5F"/>
          <w:spacing w:val="-1"/>
        </w:rPr>
        <w:t>classificati</w:t>
      </w:r>
      <w:r w:rsidRPr="00F11132">
        <w:rPr>
          <w:rFonts w:asciiTheme="minorHAnsi" w:hAnsiTheme="minorHAnsi" w:cstheme="minorHAnsi"/>
          <w:color w:val="001F5F"/>
          <w:spacing w:val="-3"/>
        </w:rPr>
        <w:t xml:space="preserve"> </w:t>
      </w:r>
      <w:r w:rsidRPr="00F11132">
        <w:rPr>
          <w:rFonts w:asciiTheme="minorHAnsi" w:hAnsiTheme="minorHAnsi" w:cstheme="minorHAnsi"/>
          <w:color w:val="001F5F"/>
        </w:rPr>
        <w:t>di</w:t>
      </w:r>
      <w:r w:rsidRPr="00F11132">
        <w:rPr>
          <w:rFonts w:asciiTheme="minorHAnsi" w:hAnsiTheme="minorHAnsi" w:cstheme="minorHAnsi"/>
          <w:color w:val="001F5F"/>
          <w:spacing w:val="-5"/>
        </w:rPr>
        <w:t xml:space="preserve"> </w:t>
      </w:r>
      <w:r w:rsidRPr="00F11132">
        <w:rPr>
          <w:rFonts w:asciiTheme="minorHAnsi" w:hAnsiTheme="minorHAnsi" w:cstheme="minorHAnsi"/>
          <w:color w:val="001F5F"/>
          <w:spacing w:val="-1"/>
        </w:rPr>
        <w:t>categoria;</w:t>
      </w:r>
      <w:r w:rsidRPr="00F11132">
        <w:rPr>
          <w:rFonts w:asciiTheme="minorHAnsi" w:hAnsiTheme="minorHAnsi" w:cstheme="minorHAnsi"/>
          <w:color w:val="001F5F"/>
          <w:spacing w:val="-4"/>
        </w:rPr>
        <w:t xml:space="preserve"> </w:t>
      </w:r>
      <w:r w:rsidR="00006FFF">
        <w:rPr>
          <w:rFonts w:asciiTheme="minorHAnsi" w:hAnsiTheme="minorHAnsi" w:cstheme="minorHAnsi"/>
          <w:color w:val="001F5F"/>
          <w:spacing w:val="-4"/>
        </w:rPr>
        <w:t>t</w:t>
      </w:r>
      <w:r w:rsidRPr="00F11132">
        <w:rPr>
          <w:rFonts w:asciiTheme="minorHAnsi" w:hAnsiTheme="minorHAnsi" w:cstheme="minorHAnsi"/>
          <w:color w:val="001F5F"/>
          <w:spacing w:val="-1"/>
        </w:rPr>
        <w:t>rofei</w:t>
      </w:r>
      <w:r w:rsidRPr="00F11132">
        <w:rPr>
          <w:rFonts w:asciiTheme="minorHAnsi" w:hAnsiTheme="minorHAnsi" w:cstheme="minorHAnsi"/>
          <w:color w:val="001F5F"/>
          <w:spacing w:val="-5"/>
        </w:rPr>
        <w:t xml:space="preserve"> o targhe </w:t>
      </w:r>
      <w:r w:rsidRPr="00F11132">
        <w:rPr>
          <w:rFonts w:asciiTheme="minorHAnsi" w:hAnsiTheme="minorHAnsi" w:cstheme="minorHAnsi"/>
          <w:color w:val="001F5F"/>
        </w:rPr>
        <w:t>per</w:t>
      </w:r>
      <w:r w:rsidRPr="00F11132">
        <w:rPr>
          <w:rFonts w:asciiTheme="minorHAnsi" w:hAnsiTheme="minorHAnsi" w:cstheme="minorHAnsi"/>
          <w:color w:val="001F5F"/>
          <w:spacing w:val="-4"/>
        </w:rPr>
        <w:t xml:space="preserve"> </w:t>
      </w:r>
      <w:r w:rsidRPr="00F11132">
        <w:rPr>
          <w:rFonts w:asciiTheme="minorHAnsi" w:hAnsiTheme="minorHAnsi" w:cstheme="minorHAnsi"/>
          <w:color w:val="001F5F"/>
        </w:rPr>
        <w:t>le</w:t>
      </w:r>
      <w:r w:rsidRPr="00F11132">
        <w:rPr>
          <w:rFonts w:asciiTheme="minorHAnsi" w:hAnsiTheme="minorHAnsi" w:cstheme="minorHAnsi"/>
          <w:color w:val="001F5F"/>
          <w:spacing w:val="-2"/>
        </w:rPr>
        <w:t xml:space="preserve"> </w:t>
      </w:r>
      <w:r w:rsidR="004739A0">
        <w:rPr>
          <w:rFonts w:asciiTheme="minorHAnsi" w:hAnsiTheme="minorHAnsi" w:cstheme="minorHAnsi"/>
          <w:color w:val="001F5F"/>
          <w:spacing w:val="-2"/>
        </w:rPr>
        <w:t>5</w:t>
      </w:r>
      <w:r w:rsidR="00684386">
        <w:rPr>
          <w:rFonts w:asciiTheme="minorHAnsi" w:hAnsiTheme="minorHAnsi" w:cstheme="minorHAnsi"/>
          <w:color w:val="001F5F"/>
          <w:spacing w:val="-2"/>
        </w:rPr>
        <w:t xml:space="preserve"> prime </w:t>
      </w:r>
      <w:r w:rsidRPr="00F11132">
        <w:rPr>
          <w:rFonts w:asciiTheme="minorHAnsi" w:hAnsiTheme="minorHAnsi" w:cstheme="minorHAnsi"/>
          <w:color w:val="001F5F"/>
          <w:spacing w:val="-1"/>
        </w:rPr>
        <w:t>società</w:t>
      </w:r>
      <w:r w:rsidRPr="00F11132">
        <w:rPr>
          <w:rFonts w:asciiTheme="minorHAnsi" w:hAnsiTheme="minorHAnsi" w:cstheme="minorHAnsi"/>
          <w:color w:val="001F5F"/>
          <w:spacing w:val="-5"/>
        </w:rPr>
        <w:t xml:space="preserve"> </w:t>
      </w:r>
      <w:r w:rsidRPr="00F11132">
        <w:rPr>
          <w:rFonts w:asciiTheme="minorHAnsi" w:hAnsiTheme="minorHAnsi" w:cstheme="minorHAnsi"/>
          <w:color w:val="001F5F"/>
          <w:spacing w:val="-1"/>
        </w:rPr>
        <w:t>classificate.</w:t>
      </w:r>
    </w:p>
    <w:p w14:paraId="3FB103A4" w14:textId="4E9075ED" w:rsidR="00FF3CB2" w:rsidRPr="00F11132" w:rsidRDefault="00FF3CB2" w:rsidP="00023A29">
      <w:pPr>
        <w:pStyle w:val="Titolo2"/>
        <w:kinsoku w:val="0"/>
        <w:overflowPunct w:val="0"/>
        <w:spacing w:after="240"/>
        <w:ind w:left="0" w:right="7"/>
        <w:rPr>
          <w:rFonts w:asciiTheme="minorHAnsi" w:hAnsiTheme="minorHAnsi" w:cstheme="minorHAnsi"/>
          <w:b w:val="0"/>
          <w:bCs w:val="0"/>
          <w:i w:val="0"/>
          <w:iCs w:val="0"/>
          <w:color w:val="000000"/>
        </w:rPr>
      </w:pPr>
      <w:r w:rsidRPr="00F11132">
        <w:rPr>
          <w:rFonts w:asciiTheme="minorHAnsi" w:hAnsiTheme="minorHAnsi" w:cstheme="minorHAnsi"/>
          <w:color w:val="001F5F"/>
          <w:spacing w:val="-1"/>
        </w:rPr>
        <w:t>ART.</w:t>
      </w:r>
      <w:r w:rsidRPr="00F11132">
        <w:rPr>
          <w:rFonts w:asciiTheme="minorHAnsi" w:hAnsiTheme="minorHAnsi" w:cstheme="minorHAnsi"/>
          <w:color w:val="001F5F"/>
          <w:spacing w:val="-4"/>
        </w:rPr>
        <w:t xml:space="preserve"> </w:t>
      </w:r>
      <w:r w:rsidR="00762ED3">
        <w:rPr>
          <w:rFonts w:asciiTheme="minorHAnsi" w:hAnsiTheme="minorHAnsi" w:cstheme="minorHAnsi"/>
          <w:color w:val="001F5F"/>
        </w:rPr>
        <w:t>6</w:t>
      </w:r>
      <w:r w:rsidRPr="00F11132">
        <w:rPr>
          <w:rFonts w:asciiTheme="minorHAnsi" w:hAnsiTheme="minorHAnsi" w:cstheme="minorHAnsi"/>
          <w:color w:val="001F5F"/>
          <w:spacing w:val="-2"/>
        </w:rPr>
        <w:t xml:space="preserve"> </w:t>
      </w:r>
      <w:r w:rsidR="006276F8">
        <w:rPr>
          <w:rFonts w:asciiTheme="minorHAnsi" w:hAnsiTheme="minorHAnsi" w:cstheme="minorHAnsi"/>
          <w:color w:val="001F5F"/>
        </w:rPr>
        <w:t>-</w:t>
      </w:r>
      <w:r w:rsidRPr="00F11132">
        <w:rPr>
          <w:rFonts w:asciiTheme="minorHAnsi" w:hAnsiTheme="minorHAnsi" w:cstheme="minorHAnsi"/>
          <w:color w:val="001F5F"/>
          <w:spacing w:val="-4"/>
        </w:rPr>
        <w:t xml:space="preserve"> </w:t>
      </w:r>
      <w:r w:rsidRPr="00F11132">
        <w:rPr>
          <w:rFonts w:asciiTheme="minorHAnsi" w:hAnsiTheme="minorHAnsi" w:cstheme="minorHAnsi"/>
          <w:color w:val="001F5F"/>
          <w:spacing w:val="-1"/>
        </w:rPr>
        <w:t>DISPOSIZIONI GENERALI</w:t>
      </w:r>
    </w:p>
    <w:p w14:paraId="74B56A26" w14:textId="78E2840D" w:rsidR="00006FFF" w:rsidRDefault="00416CA0" w:rsidP="00023A29">
      <w:pPr>
        <w:pStyle w:val="Corpotesto"/>
        <w:kinsoku w:val="0"/>
        <w:overflowPunct w:val="0"/>
        <w:spacing w:before="0" w:after="240" w:line="276" w:lineRule="auto"/>
        <w:ind w:left="0" w:right="7" w:firstLine="0"/>
        <w:jc w:val="both"/>
        <w:rPr>
          <w:rFonts w:asciiTheme="minorHAnsi" w:hAnsiTheme="minorHAnsi" w:cstheme="minorHAnsi"/>
          <w:color w:val="001F5F"/>
          <w:spacing w:val="-1"/>
        </w:rPr>
      </w:pPr>
      <w:r w:rsidRPr="00F11132">
        <w:rPr>
          <w:rFonts w:asciiTheme="minorHAnsi" w:hAnsiTheme="minorHAnsi" w:cstheme="minorHAnsi"/>
          <w:color w:val="001F5F"/>
        </w:rPr>
        <w:t>Per</w:t>
      </w:r>
      <w:r w:rsidRPr="00F11132">
        <w:rPr>
          <w:rFonts w:asciiTheme="minorHAnsi" w:hAnsiTheme="minorHAnsi" w:cstheme="minorHAnsi"/>
          <w:color w:val="001F5F"/>
          <w:spacing w:val="25"/>
        </w:rPr>
        <w:t xml:space="preserve"> </w:t>
      </w:r>
      <w:r w:rsidRPr="00F11132">
        <w:rPr>
          <w:rFonts w:asciiTheme="minorHAnsi" w:hAnsiTheme="minorHAnsi" w:cstheme="minorHAnsi"/>
          <w:color w:val="001F5F"/>
          <w:spacing w:val="-1"/>
        </w:rPr>
        <w:t>quanto</w:t>
      </w:r>
      <w:r w:rsidRPr="00F11132">
        <w:rPr>
          <w:rFonts w:asciiTheme="minorHAnsi" w:hAnsiTheme="minorHAnsi" w:cstheme="minorHAnsi"/>
          <w:color w:val="001F5F"/>
          <w:spacing w:val="28"/>
        </w:rPr>
        <w:t xml:space="preserve"> </w:t>
      </w:r>
      <w:r w:rsidRPr="00F11132">
        <w:rPr>
          <w:rFonts w:asciiTheme="minorHAnsi" w:hAnsiTheme="minorHAnsi" w:cstheme="minorHAnsi"/>
          <w:color w:val="001F5F"/>
          <w:spacing w:val="-1"/>
        </w:rPr>
        <w:t>non</w:t>
      </w:r>
      <w:r w:rsidRPr="00F11132">
        <w:rPr>
          <w:rFonts w:asciiTheme="minorHAnsi" w:hAnsiTheme="minorHAnsi" w:cstheme="minorHAnsi"/>
          <w:color w:val="001F5F"/>
          <w:spacing w:val="26"/>
        </w:rPr>
        <w:t xml:space="preserve"> </w:t>
      </w:r>
      <w:r w:rsidRPr="00F11132">
        <w:rPr>
          <w:rFonts w:asciiTheme="minorHAnsi" w:hAnsiTheme="minorHAnsi" w:cstheme="minorHAnsi"/>
          <w:color w:val="001F5F"/>
        </w:rPr>
        <w:t>è</w:t>
      </w:r>
      <w:r w:rsidRPr="00F11132">
        <w:rPr>
          <w:rFonts w:asciiTheme="minorHAnsi" w:hAnsiTheme="minorHAnsi" w:cstheme="minorHAnsi"/>
          <w:color w:val="001F5F"/>
          <w:spacing w:val="28"/>
        </w:rPr>
        <w:t xml:space="preserve"> </w:t>
      </w:r>
      <w:r w:rsidRPr="00F11132">
        <w:rPr>
          <w:rFonts w:asciiTheme="minorHAnsi" w:hAnsiTheme="minorHAnsi" w:cstheme="minorHAnsi"/>
          <w:color w:val="001F5F"/>
          <w:spacing w:val="-1"/>
        </w:rPr>
        <w:t>contemplato</w:t>
      </w:r>
      <w:r w:rsidRPr="00F11132">
        <w:rPr>
          <w:rFonts w:asciiTheme="minorHAnsi" w:hAnsiTheme="minorHAnsi" w:cstheme="minorHAnsi"/>
          <w:color w:val="001F5F"/>
          <w:spacing w:val="28"/>
        </w:rPr>
        <w:t xml:space="preserve"> </w:t>
      </w:r>
      <w:r w:rsidRPr="00F11132">
        <w:rPr>
          <w:rFonts w:asciiTheme="minorHAnsi" w:hAnsiTheme="minorHAnsi" w:cstheme="minorHAnsi"/>
          <w:color w:val="001F5F"/>
        </w:rPr>
        <w:t>nel</w:t>
      </w:r>
      <w:r w:rsidRPr="00F11132">
        <w:rPr>
          <w:rFonts w:asciiTheme="minorHAnsi" w:hAnsiTheme="minorHAnsi" w:cstheme="minorHAnsi"/>
          <w:color w:val="001F5F"/>
          <w:spacing w:val="26"/>
        </w:rPr>
        <w:t xml:space="preserve"> </w:t>
      </w:r>
      <w:r w:rsidRPr="00F11132">
        <w:rPr>
          <w:rFonts w:asciiTheme="minorHAnsi" w:hAnsiTheme="minorHAnsi" w:cstheme="minorHAnsi"/>
          <w:color w:val="001F5F"/>
          <w:spacing w:val="-1"/>
        </w:rPr>
        <w:t>presente</w:t>
      </w:r>
      <w:r w:rsidRPr="00F11132">
        <w:rPr>
          <w:rFonts w:asciiTheme="minorHAnsi" w:hAnsiTheme="minorHAnsi" w:cstheme="minorHAnsi"/>
          <w:color w:val="001F5F"/>
          <w:spacing w:val="26"/>
        </w:rPr>
        <w:t xml:space="preserve"> </w:t>
      </w:r>
      <w:r w:rsidRPr="00F11132">
        <w:rPr>
          <w:rFonts w:asciiTheme="minorHAnsi" w:hAnsiTheme="minorHAnsi" w:cstheme="minorHAnsi"/>
          <w:color w:val="001F5F"/>
          <w:spacing w:val="-1"/>
        </w:rPr>
        <w:t>regolamento</w:t>
      </w:r>
      <w:r w:rsidRPr="00F11132">
        <w:rPr>
          <w:rFonts w:asciiTheme="minorHAnsi" w:hAnsiTheme="minorHAnsi" w:cstheme="minorHAnsi"/>
          <w:color w:val="001F5F"/>
          <w:spacing w:val="26"/>
        </w:rPr>
        <w:t xml:space="preserve"> </w:t>
      </w:r>
      <w:r w:rsidRPr="00F11132">
        <w:rPr>
          <w:rFonts w:asciiTheme="minorHAnsi" w:hAnsiTheme="minorHAnsi" w:cstheme="minorHAnsi"/>
          <w:color w:val="001F5F"/>
        </w:rPr>
        <w:t>farà</w:t>
      </w:r>
      <w:r w:rsidRPr="00F11132">
        <w:rPr>
          <w:rFonts w:asciiTheme="minorHAnsi" w:hAnsiTheme="minorHAnsi" w:cstheme="minorHAnsi"/>
          <w:color w:val="001F5F"/>
          <w:spacing w:val="29"/>
        </w:rPr>
        <w:t xml:space="preserve"> </w:t>
      </w:r>
      <w:r w:rsidRPr="00F11132">
        <w:rPr>
          <w:rFonts w:asciiTheme="minorHAnsi" w:hAnsiTheme="minorHAnsi" w:cstheme="minorHAnsi"/>
          <w:color w:val="001F5F"/>
          <w:spacing w:val="-1"/>
        </w:rPr>
        <w:t>esclusivo</w:t>
      </w:r>
      <w:r w:rsidRPr="00F11132">
        <w:rPr>
          <w:rFonts w:asciiTheme="minorHAnsi" w:hAnsiTheme="minorHAnsi" w:cstheme="minorHAnsi"/>
          <w:color w:val="001F5F"/>
          <w:spacing w:val="27"/>
        </w:rPr>
        <w:t xml:space="preserve"> </w:t>
      </w:r>
      <w:r w:rsidRPr="00F11132">
        <w:rPr>
          <w:rFonts w:asciiTheme="minorHAnsi" w:hAnsiTheme="minorHAnsi" w:cstheme="minorHAnsi"/>
          <w:color w:val="001F5F"/>
          <w:spacing w:val="-1"/>
        </w:rPr>
        <w:t>riferimento</w:t>
      </w:r>
      <w:r w:rsidRPr="00F11132">
        <w:rPr>
          <w:rFonts w:asciiTheme="minorHAnsi" w:hAnsiTheme="minorHAnsi" w:cstheme="minorHAnsi"/>
          <w:color w:val="001F5F"/>
          <w:spacing w:val="34"/>
        </w:rPr>
        <w:t xml:space="preserve"> </w:t>
      </w:r>
      <w:r w:rsidRPr="00F11132">
        <w:rPr>
          <w:rFonts w:asciiTheme="minorHAnsi" w:hAnsiTheme="minorHAnsi" w:cstheme="minorHAnsi"/>
          <w:color w:val="001F5F"/>
          <w:spacing w:val="-3"/>
        </w:rPr>
        <w:t>il</w:t>
      </w:r>
      <w:r w:rsidRPr="00F11132">
        <w:rPr>
          <w:rFonts w:asciiTheme="minorHAnsi" w:hAnsiTheme="minorHAnsi" w:cstheme="minorHAnsi"/>
          <w:color w:val="001F5F"/>
          <w:spacing w:val="54"/>
        </w:rPr>
        <w:t xml:space="preserve"> </w:t>
      </w:r>
      <w:r w:rsidRPr="00F11132">
        <w:rPr>
          <w:rFonts w:asciiTheme="minorHAnsi" w:hAnsiTheme="minorHAnsi" w:cstheme="minorHAnsi"/>
          <w:color w:val="001F5F"/>
          <w:spacing w:val="-1"/>
        </w:rPr>
        <w:t>Regolamento</w:t>
      </w:r>
      <w:r w:rsidRPr="00F11132">
        <w:rPr>
          <w:rFonts w:asciiTheme="minorHAnsi" w:hAnsiTheme="minorHAnsi" w:cstheme="minorHAnsi"/>
          <w:color w:val="001F5F"/>
          <w:spacing w:val="26"/>
        </w:rPr>
        <w:t xml:space="preserve"> </w:t>
      </w:r>
      <w:r w:rsidRPr="00F11132">
        <w:rPr>
          <w:rFonts w:asciiTheme="minorHAnsi" w:hAnsiTheme="minorHAnsi" w:cstheme="minorHAnsi"/>
          <w:color w:val="001F5F"/>
          <w:spacing w:val="-1"/>
        </w:rPr>
        <w:t>della</w:t>
      </w:r>
      <w:r w:rsidRPr="00F11132">
        <w:rPr>
          <w:rFonts w:asciiTheme="minorHAnsi" w:hAnsiTheme="minorHAnsi" w:cstheme="minorHAnsi"/>
          <w:color w:val="001F5F"/>
          <w:spacing w:val="26"/>
        </w:rPr>
        <w:t xml:space="preserve"> </w:t>
      </w:r>
      <w:r w:rsidRPr="00F11132">
        <w:rPr>
          <w:rFonts w:asciiTheme="minorHAnsi" w:hAnsiTheme="minorHAnsi" w:cstheme="minorHAnsi"/>
          <w:color w:val="001F5F"/>
          <w:spacing w:val="-1"/>
        </w:rPr>
        <w:t>F.C.I.</w:t>
      </w:r>
      <w:r w:rsidRPr="00F11132">
        <w:rPr>
          <w:rFonts w:asciiTheme="minorHAnsi" w:hAnsiTheme="minorHAnsi" w:cstheme="minorHAnsi"/>
          <w:color w:val="001F5F"/>
          <w:spacing w:val="24"/>
        </w:rPr>
        <w:t xml:space="preserve"> </w:t>
      </w:r>
      <w:r w:rsidRPr="00F11132">
        <w:rPr>
          <w:rFonts w:asciiTheme="minorHAnsi" w:hAnsiTheme="minorHAnsi" w:cstheme="minorHAnsi"/>
          <w:color w:val="001F5F"/>
          <w:spacing w:val="-1"/>
        </w:rPr>
        <w:t>Settore</w:t>
      </w:r>
      <w:r w:rsidRPr="00F11132">
        <w:rPr>
          <w:rFonts w:asciiTheme="minorHAnsi" w:hAnsiTheme="minorHAnsi" w:cstheme="minorHAnsi"/>
          <w:color w:val="001F5F"/>
          <w:spacing w:val="25"/>
        </w:rPr>
        <w:t xml:space="preserve"> </w:t>
      </w:r>
      <w:r w:rsidRPr="00F11132">
        <w:rPr>
          <w:rFonts w:asciiTheme="minorHAnsi" w:hAnsiTheme="minorHAnsi" w:cstheme="minorHAnsi"/>
          <w:color w:val="001F5F"/>
          <w:spacing w:val="-1"/>
        </w:rPr>
        <w:t>Amatoriale,</w:t>
      </w:r>
      <w:r w:rsidRPr="00F11132">
        <w:rPr>
          <w:rFonts w:asciiTheme="minorHAnsi" w:hAnsiTheme="minorHAnsi" w:cstheme="minorHAnsi"/>
          <w:color w:val="001F5F"/>
          <w:spacing w:val="25"/>
        </w:rPr>
        <w:t xml:space="preserve"> </w:t>
      </w:r>
      <w:r w:rsidRPr="00F11132">
        <w:rPr>
          <w:rFonts w:asciiTheme="minorHAnsi" w:hAnsiTheme="minorHAnsi" w:cstheme="minorHAnsi"/>
          <w:color w:val="001F5F"/>
          <w:spacing w:val="-1"/>
        </w:rPr>
        <w:t>come</w:t>
      </w:r>
      <w:r w:rsidRPr="00F11132">
        <w:rPr>
          <w:rFonts w:asciiTheme="minorHAnsi" w:hAnsiTheme="minorHAnsi" w:cstheme="minorHAnsi"/>
          <w:color w:val="001F5F"/>
          <w:spacing w:val="27"/>
        </w:rPr>
        <w:t xml:space="preserve"> </w:t>
      </w:r>
      <w:r w:rsidRPr="00F11132">
        <w:rPr>
          <w:rFonts w:asciiTheme="minorHAnsi" w:hAnsiTheme="minorHAnsi" w:cstheme="minorHAnsi"/>
          <w:color w:val="001F5F"/>
        </w:rPr>
        <w:t>da</w:t>
      </w:r>
      <w:r w:rsidRPr="00F11132">
        <w:rPr>
          <w:rFonts w:asciiTheme="minorHAnsi" w:hAnsiTheme="minorHAnsi" w:cstheme="minorHAnsi"/>
          <w:color w:val="001F5F"/>
          <w:spacing w:val="25"/>
        </w:rPr>
        <w:t xml:space="preserve"> </w:t>
      </w:r>
      <w:r w:rsidRPr="00F11132">
        <w:rPr>
          <w:rFonts w:asciiTheme="minorHAnsi" w:hAnsiTheme="minorHAnsi" w:cstheme="minorHAnsi"/>
          <w:color w:val="001F5F"/>
          <w:spacing w:val="-1"/>
        </w:rPr>
        <w:t>Art.</w:t>
      </w:r>
      <w:r w:rsidRPr="00F11132">
        <w:rPr>
          <w:rFonts w:asciiTheme="minorHAnsi" w:hAnsiTheme="minorHAnsi" w:cstheme="minorHAnsi"/>
          <w:color w:val="001F5F"/>
          <w:spacing w:val="24"/>
        </w:rPr>
        <w:t xml:space="preserve"> </w:t>
      </w:r>
      <w:r w:rsidRPr="00F11132">
        <w:rPr>
          <w:rFonts w:asciiTheme="minorHAnsi" w:hAnsiTheme="minorHAnsi" w:cstheme="minorHAnsi"/>
          <w:color w:val="001F5F"/>
        </w:rPr>
        <w:t>2</w:t>
      </w:r>
      <w:r w:rsidRPr="00F11132">
        <w:rPr>
          <w:rFonts w:asciiTheme="minorHAnsi" w:hAnsiTheme="minorHAnsi" w:cstheme="minorHAnsi"/>
          <w:color w:val="001F5F"/>
          <w:spacing w:val="23"/>
        </w:rPr>
        <w:t xml:space="preserve"> </w:t>
      </w:r>
      <w:r w:rsidRPr="00F11132">
        <w:rPr>
          <w:rFonts w:asciiTheme="minorHAnsi" w:hAnsiTheme="minorHAnsi" w:cstheme="minorHAnsi"/>
          <w:color w:val="001F5F"/>
        </w:rPr>
        <w:t>del</w:t>
      </w:r>
      <w:r w:rsidRPr="00F11132">
        <w:rPr>
          <w:rFonts w:asciiTheme="minorHAnsi" w:hAnsiTheme="minorHAnsi" w:cstheme="minorHAnsi"/>
          <w:color w:val="001F5F"/>
          <w:spacing w:val="28"/>
        </w:rPr>
        <w:t xml:space="preserve"> </w:t>
      </w:r>
      <w:r w:rsidRPr="00F11132">
        <w:rPr>
          <w:rFonts w:asciiTheme="minorHAnsi" w:hAnsiTheme="minorHAnsi" w:cstheme="minorHAnsi"/>
          <w:color w:val="001F5F"/>
          <w:spacing w:val="-1"/>
        </w:rPr>
        <w:t>vigente</w:t>
      </w:r>
      <w:r w:rsidRPr="00F11132">
        <w:rPr>
          <w:rFonts w:asciiTheme="minorHAnsi" w:hAnsiTheme="minorHAnsi" w:cstheme="minorHAnsi"/>
          <w:color w:val="001F5F"/>
          <w:spacing w:val="27"/>
        </w:rPr>
        <w:t xml:space="preserve"> </w:t>
      </w:r>
      <w:r w:rsidRPr="00F11132">
        <w:rPr>
          <w:rFonts w:asciiTheme="minorHAnsi" w:hAnsiTheme="minorHAnsi" w:cstheme="minorHAnsi"/>
          <w:color w:val="001F5F"/>
          <w:spacing w:val="-1"/>
        </w:rPr>
        <w:t>Regolamento</w:t>
      </w:r>
      <w:r w:rsidRPr="00F11132">
        <w:rPr>
          <w:rFonts w:asciiTheme="minorHAnsi" w:hAnsiTheme="minorHAnsi" w:cstheme="minorHAnsi"/>
          <w:color w:val="001F5F"/>
          <w:spacing w:val="25"/>
        </w:rPr>
        <w:t xml:space="preserve"> </w:t>
      </w:r>
      <w:r w:rsidRPr="00F11132">
        <w:rPr>
          <w:rFonts w:asciiTheme="minorHAnsi" w:hAnsiTheme="minorHAnsi" w:cstheme="minorHAnsi"/>
          <w:color w:val="001F5F"/>
          <w:spacing w:val="-1"/>
        </w:rPr>
        <w:t>CONI-EPS</w:t>
      </w:r>
      <w:r w:rsidRPr="00F11132">
        <w:rPr>
          <w:rFonts w:asciiTheme="minorHAnsi" w:hAnsiTheme="minorHAnsi" w:cstheme="minorHAnsi"/>
          <w:color w:val="001F5F"/>
          <w:spacing w:val="85"/>
        </w:rPr>
        <w:t xml:space="preserve"> </w:t>
      </w:r>
      <w:r w:rsidRPr="00F11132">
        <w:rPr>
          <w:rFonts w:asciiTheme="minorHAnsi" w:hAnsiTheme="minorHAnsi" w:cstheme="minorHAnsi"/>
          <w:color w:val="001F5F"/>
        </w:rPr>
        <w:t>deliberato</w:t>
      </w:r>
      <w:r w:rsidRPr="00F11132">
        <w:rPr>
          <w:rFonts w:asciiTheme="minorHAnsi" w:hAnsiTheme="minorHAnsi" w:cstheme="minorHAnsi"/>
          <w:color w:val="001F5F"/>
          <w:spacing w:val="-9"/>
        </w:rPr>
        <w:t xml:space="preserve"> </w:t>
      </w:r>
      <w:r w:rsidRPr="00F11132">
        <w:rPr>
          <w:rFonts w:asciiTheme="minorHAnsi" w:hAnsiTheme="minorHAnsi" w:cstheme="minorHAnsi"/>
          <w:color w:val="001F5F"/>
        </w:rPr>
        <w:t>il</w:t>
      </w:r>
      <w:r w:rsidRPr="00F11132">
        <w:rPr>
          <w:rFonts w:asciiTheme="minorHAnsi" w:hAnsiTheme="minorHAnsi" w:cstheme="minorHAnsi"/>
          <w:color w:val="001F5F"/>
          <w:spacing w:val="-8"/>
        </w:rPr>
        <w:t xml:space="preserve"> </w:t>
      </w:r>
      <w:r w:rsidRPr="00F11132">
        <w:rPr>
          <w:rFonts w:asciiTheme="minorHAnsi" w:hAnsiTheme="minorHAnsi" w:cstheme="minorHAnsi"/>
          <w:color w:val="001F5F"/>
          <w:spacing w:val="-1"/>
        </w:rPr>
        <w:t>28/10/2014.</w:t>
      </w:r>
    </w:p>
    <w:p w14:paraId="49F756E9" w14:textId="77777777" w:rsidR="00006FFF" w:rsidRPr="00006FFF" w:rsidRDefault="00006FFF" w:rsidP="00023A29">
      <w:pPr>
        <w:pStyle w:val="Corpotesto"/>
        <w:kinsoku w:val="0"/>
        <w:overflowPunct w:val="0"/>
        <w:spacing w:before="0" w:after="240" w:line="276" w:lineRule="auto"/>
        <w:ind w:left="0" w:right="7" w:firstLine="0"/>
        <w:jc w:val="both"/>
        <w:rPr>
          <w:rFonts w:asciiTheme="minorHAnsi" w:hAnsiTheme="minorHAnsi" w:cstheme="minorHAnsi"/>
          <w:color w:val="001F5F"/>
          <w:spacing w:val="-1"/>
          <w:sz w:val="12"/>
          <w:szCs w:val="12"/>
        </w:rPr>
      </w:pPr>
    </w:p>
    <w:p w14:paraId="250F69CA" w14:textId="77777777" w:rsidR="004739A0" w:rsidRDefault="004739A0" w:rsidP="00006FFF">
      <w:pPr>
        <w:pStyle w:val="Corpotesto"/>
        <w:kinsoku w:val="0"/>
        <w:overflowPunct w:val="0"/>
        <w:spacing w:before="0" w:after="240" w:line="276" w:lineRule="auto"/>
        <w:ind w:left="0" w:right="7" w:firstLine="0"/>
        <w:rPr>
          <w:b/>
          <w:bCs/>
          <w:color w:val="002060"/>
        </w:rPr>
      </w:pPr>
      <w:r>
        <w:rPr>
          <w:rFonts w:asciiTheme="minorHAnsi" w:hAnsiTheme="minorHAnsi" w:cstheme="minorHAnsi"/>
          <w:color w:val="001F5F"/>
        </w:rPr>
        <w:t xml:space="preserve">L’organizzazione di </w:t>
      </w:r>
      <w:proofErr w:type="spellStart"/>
      <w:r w:rsidRPr="004739A0">
        <w:rPr>
          <w:rFonts w:asciiTheme="minorHAnsi" w:hAnsiTheme="minorHAnsi" w:cstheme="minorHAnsi"/>
          <w:b/>
          <w:bCs/>
          <w:i/>
          <w:iCs/>
          <w:color w:val="001F5F"/>
        </w:rPr>
        <w:t>Csain</w:t>
      </w:r>
      <w:proofErr w:type="spellEnd"/>
      <w:r w:rsidRPr="004739A0">
        <w:rPr>
          <w:rFonts w:asciiTheme="minorHAnsi" w:hAnsiTheme="minorHAnsi" w:cstheme="minorHAnsi"/>
          <w:b/>
          <w:bCs/>
          <w:i/>
          <w:iCs/>
          <w:color w:val="001F5F"/>
        </w:rPr>
        <w:t xml:space="preserve"> Ciclismo Sicilia</w:t>
      </w:r>
      <w:r>
        <w:rPr>
          <w:b/>
          <w:bCs/>
          <w:color w:val="002060"/>
        </w:rPr>
        <w:t xml:space="preserve"> </w:t>
      </w:r>
      <w:r w:rsidR="006276F8">
        <w:rPr>
          <w:b/>
          <w:bCs/>
          <w:color w:val="002060"/>
        </w:rPr>
        <w:t xml:space="preserve">                      </w:t>
      </w:r>
      <w:r w:rsidR="00006FFF">
        <w:rPr>
          <w:b/>
          <w:bCs/>
          <w:color w:val="002060"/>
        </w:rPr>
        <w:t xml:space="preserve"> </w:t>
      </w:r>
      <w:r w:rsidR="006276F8">
        <w:rPr>
          <w:b/>
          <w:bCs/>
          <w:color w:val="002060"/>
        </w:rPr>
        <w:t xml:space="preserve">       </w:t>
      </w:r>
    </w:p>
    <w:p w14:paraId="30793117" w14:textId="6EF06F1F" w:rsidR="000C59E5" w:rsidRDefault="00FA128D" w:rsidP="000C59E5">
      <w:pPr>
        <w:pStyle w:val="Corpotesto"/>
        <w:kinsoku w:val="0"/>
        <w:overflowPunct w:val="0"/>
        <w:spacing w:before="0" w:after="240" w:line="276" w:lineRule="auto"/>
        <w:ind w:left="0" w:right="7" w:firstLine="0"/>
        <w:rPr>
          <w:i/>
          <w:iCs/>
          <w:spacing w:val="-1"/>
        </w:rPr>
      </w:pPr>
      <w:r w:rsidRPr="0096072D">
        <w:rPr>
          <w:b/>
          <w:bCs/>
          <w:color w:val="002060"/>
        </w:rPr>
        <w:t>F.to</w:t>
      </w:r>
      <w:r w:rsidRPr="0096072D">
        <w:rPr>
          <w:b/>
          <w:bCs/>
          <w:color w:val="002060"/>
          <w:spacing w:val="-3"/>
        </w:rPr>
        <w:t xml:space="preserve"> </w:t>
      </w:r>
      <w:r w:rsidR="000C59E5">
        <w:rPr>
          <w:i/>
          <w:iCs/>
          <w:color w:val="002060"/>
          <w:spacing w:val="-1"/>
        </w:rPr>
        <w:t>Elvio Giuseppe Sigona</w:t>
      </w:r>
      <w:r>
        <w:rPr>
          <w:i/>
          <w:iCs/>
          <w:spacing w:val="-1"/>
        </w:rPr>
        <w:tab/>
      </w:r>
    </w:p>
    <w:sectPr w:rsidR="000C59E5" w:rsidSect="00FB6D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417" w:right="1134" w:bottom="709" w:left="1134" w:header="1134" w:footer="11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969EA" w14:textId="77777777" w:rsidR="007B283D" w:rsidRDefault="007B283D">
      <w:r>
        <w:separator/>
      </w:r>
    </w:p>
  </w:endnote>
  <w:endnote w:type="continuationSeparator" w:id="0">
    <w:p w14:paraId="554F7470" w14:textId="77777777" w:rsidR="007B283D" w:rsidRDefault="007B2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50848" w14:textId="77777777" w:rsidR="00FB6DA2" w:rsidRDefault="00FB6DA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63C97" w14:textId="27D7F852" w:rsidR="00FB6DA2" w:rsidRPr="00FB6DA2" w:rsidRDefault="00FB6DA2" w:rsidP="00FB6DA2">
    <w:pPr>
      <w:pStyle w:val="Pidipagina"/>
      <w:jc w:val="center"/>
      <w:rPr>
        <w:color w:val="2F5496" w:themeColor="accent1" w:themeShade="BF"/>
      </w:rPr>
    </w:pPr>
    <w:proofErr w:type="spellStart"/>
    <w:r w:rsidRPr="00FB6DA2">
      <w:rPr>
        <w:color w:val="2F5496" w:themeColor="accent1" w:themeShade="BF"/>
      </w:rPr>
      <w:t>Csain</w:t>
    </w:r>
    <w:proofErr w:type="spellEnd"/>
    <w:r w:rsidRPr="00FB6DA2">
      <w:rPr>
        <w:color w:val="2F5496" w:themeColor="accent1" w:themeShade="BF"/>
      </w:rPr>
      <w:t xml:space="preserve"> Ciclismo Sicilia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09085" w14:textId="77777777" w:rsidR="00FB6DA2" w:rsidRDefault="00FB6DA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6B61F" w14:textId="77777777" w:rsidR="007B283D" w:rsidRDefault="007B283D">
      <w:r>
        <w:separator/>
      </w:r>
    </w:p>
  </w:footnote>
  <w:footnote w:type="continuationSeparator" w:id="0">
    <w:p w14:paraId="295D5584" w14:textId="77777777" w:rsidR="007B283D" w:rsidRDefault="007B2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D3076" w14:textId="77777777" w:rsidR="00FB6DA2" w:rsidRDefault="00FB6DA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D3FC4" w14:textId="66809C59" w:rsidR="00F82D3F" w:rsidRDefault="00DF6EE9" w:rsidP="00023A29">
    <w:pPr>
      <w:pStyle w:val="Intestazione"/>
      <w:jc w:val="center"/>
    </w:pPr>
    <w:r>
      <w:rPr>
        <w:b/>
        <w:iCs/>
        <w:noProof/>
        <w:color w:val="001F5F"/>
        <w:spacing w:val="-1"/>
        <w:sz w:val="40"/>
        <w:szCs w:val="40"/>
      </w:rPr>
      <w:drawing>
        <wp:anchor distT="0" distB="0" distL="114300" distR="114300" simplePos="0" relativeHeight="251659264" behindDoc="1" locked="0" layoutInCell="1" allowOverlap="1" wp14:anchorId="11672AAE" wp14:editId="2864F868">
          <wp:simplePos x="0" y="0"/>
          <wp:positionH relativeFrom="column">
            <wp:posOffset>-27940</wp:posOffset>
          </wp:positionH>
          <wp:positionV relativeFrom="paragraph">
            <wp:posOffset>-629920</wp:posOffset>
          </wp:positionV>
          <wp:extent cx="1092200" cy="1079500"/>
          <wp:effectExtent l="0" t="0" r="0" b="6350"/>
          <wp:wrapTight wrapText="bothSides">
            <wp:wrapPolygon edited="0">
              <wp:start x="0" y="0"/>
              <wp:lineTo x="0" y="21346"/>
              <wp:lineTo x="21098" y="21346"/>
              <wp:lineTo x="21098" y="0"/>
              <wp:lineTo x="0" y="0"/>
            </wp:wrapPolygon>
          </wp:wrapTight>
          <wp:docPr id="905667359" name="Immagine 2" descr="Immagine che contiene testo, logo, Carattere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971455" name="Immagine 2" descr="Immagine che contiene testo, logo, Carattere, Elementi grafici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22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C0ACC6B" wp14:editId="0E2D6E5E">
          <wp:simplePos x="0" y="0"/>
          <wp:positionH relativeFrom="margin">
            <wp:posOffset>4906010</wp:posOffset>
          </wp:positionH>
          <wp:positionV relativeFrom="margin">
            <wp:posOffset>-1287780</wp:posOffset>
          </wp:positionV>
          <wp:extent cx="1270000" cy="1270000"/>
          <wp:effectExtent l="0" t="0" r="6350" b="6350"/>
          <wp:wrapSquare wrapText="bothSides"/>
          <wp:docPr id="800723404" name="Immagine 1" descr="Immagine che contiene Elementi grafici, Carattere, logo, test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661371" name="Immagine 1" descr="Immagine che contiene Elementi grafici, Carattere, logo, testo&#10;&#10;Il contenuto generato dall'IA potrebbe non essere corretto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70000" cy="1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89B572" w14:textId="1FC68D69" w:rsidR="00F82D3F" w:rsidRDefault="00F82D3F" w:rsidP="00023A29">
    <w:pPr>
      <w:pStyle w:val="Intestazione"/>
      <w:jc w:val="center"/>
    </w:pPr>
  </w:p>
  <w:p w14:paraId="6124B989" w14:textId="6336A105" w:rsidR="0081743B" w:rsidRDefault="0081743B" w:rsidP="00023A29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21C1D" w14:textId="77777777" w:rsidR="00FB6DA2" w:rsidRDefault="00FB6DA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600" w:hanging="360"/>
      </w:pPr>
      <w:rPr>
        <w:rFonts w:ascii="Symbol" w:hAnsi="Symbol"/>
        <w:b w:val="0"/>
        <w:color w:val="001F5F"/>
        <w:sz w:val="24"/>
      </w:rPr>
    </w:lvl>
    <w:lvl w:ilvl="1">
      <w:numFmt w:val="bullet"/>
      <w:lvlText w:val="•"/>
      <w:lvlJc w:val="left"/>
      <w:pPr>
        <w:ind w:left="1533" w:hanging="360"/>
      </w:pPr>
    </w:lvl>
    <w:lvl w:ilvl="2">
      <w:numFmt w:val="bullet"/>
      <w:lvlText w:val="•"/>
      <w:lvlJc w:val="left"/>
      <w:pPr>
        <w:ind w:left="2465" w:hanging="360"/>
      </w:pPr>
    </w:lvl>
    <w:lvl w:ilvl="3">
      <w:numFmt w:val="bullet"/>
      <w:lvlText w:val="•"/>
      <w:lvlJc w:val="left"/>
      <w:pPr>
        <w:ind w:left="3398" w:hanging="360"/>
      </w:pPr>
    </w:lvl>
    <w:lvl w:ilvl="4">
      <w:numFmt w:val="bullet"/>
      <w:lvlText w:val="•"/>
      <w:lvlJc w:val="left"/>
      <w:pPr>
        <w:ind w:left="4330" w:hanging="360"/>
      </w:pPr>
    </w:lvl>
    <w:lvl w:ilvl="5">
      <w:numFmt w:val="bullet"/>
      <w:lvlText w:val="•"/>
      <w:lvlJc w:val="left"/>
      <w:pPr>
        <w:ind w:left="5263" w:hanging="360"/>
      </w:pPr>
    </w:lvl>
    <w:lvl w:ilvl="6">
      <w:numFmt w:val="bullet"/>
      <w:lvlText w:val="•"/>
      <w:lvlJc w:val="left"/>
      <w:pPr>
        <w:ind w:left="6196" w:hanging="360"/>
      </w:pPr>
    </w:lvl>
    <w:lvl w:ilvl="7">
      <w:numFmt w:val="bullet"/>
      <w:lvlText w:val="•"/>
      <w:lvlJc w:val="left"/>
      <w:pPr>
        <w:ind w:left="7128" w:hanging="360"/>
      </w:pPr>
    </w:lvl>
    <w:lvl w:ilvl="8">
      <w:numFmt w:val="bullet"/>
      <w:lvlText w:val="•"/>
      <w:lvlJc w:val="left"/>
      <w:pPr>
        <w:ind w:left="8061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3"/>
      <w:numFmt w:val="decimal"/>
      <w:lvlText w:val="%1)"/>
      <w:lvlJc w:val="left"/>
      <w:pPr>
        <w:ind w:left="173" w:hanging="240"/>
      </w:pPr>
      <w:rPr>
        <w:rFonts w:ascii="Calibri" w:hAnsi="Calibri" w:cs="Calibri"/>
        <w:b w:val="0"/>
        <w:bCs w:val="0"/>
        <w:color w:val="001F5F"/>
        <w:sz w:val="24"/>
        <w:szCs w:val="24"/>
      </w:rPr>
    </w:lvl>
    <w:lvl w:ilvl="1">
      <w:numFmt w:val="bullet"/>
      <w:lvlText w:val="✓"/>
      <w:lvlJc w:val="left"/>
      <w:pPr>
        <w:ind w:left="893" w:hanging="360"/>
      </w:pPr>
      <w:rPr>
        <w:rFonts w:ascii="MS Gothic" w:eastAsia="MS Gothic"/>
        <w:b w:val="0"/>
        <w:color w:val="001F5F"/>
        <w:w w:val="78"/>
        <w:sz w:val="24"/>
      </w:rPr>
    </w:lvl>
    <w:lvl w:ilvl="2">
      <w:numFmt w:val="bullet"/>
      <w:lvlText w:val="•"/>
      <w:lvlJc w:val="left"/>
      <w:pPr>
        <w:ind w:left="1251" w:hanging="360"/>
      </w:pPr>
    </w:lvl>
    <w:lvl w:ilvl="3">
      <w:numFmt w:val="bullet"/>
      <w:lvlText w:val="•"/>
      <w:lvlJc w:val="left"/>
      <w:pPr>
        <w:ind w:left="1609" w:hanging="360"/>
      </w:pPr>
    </w:lvl>
    <w:lvl w:ilvl="4">
      <w:numFmt w:val="bullet"/>
      <w:lvlText w:val="•"/>
      <w:lvlJc w:val="left"/>
      <w:pPr>
        <w:ind w:left="1968" w:hanging="360"/>
      </w:pPr>
    </w:lvl>
    <w:lvl w:ilvl="5">
      <w:numFmt w:val="bullet"/>
      <w:lvlText w:val="•"/>
      <w:lvlJc w:val="left"/>
      <w:pPr>
        <w:ind w:left="2326" w:hanging="360"/>
      </w:pPr>
    </w:lvl>
    <w:lvl w:ilvl="6">
      <w:numFmt w:val="bullet"/>
      <w:lvlText w:val="•"/>
      <w:lvlJc w:val="left"/>
      <w:pPr>
        <w:ind w:left="2685" w:hanging="360"/>
      </w:pPr>
    </w:lvl>
    <w:lvl w:ilvl="7">
      <w:numFmt w:val="bullet"/>
      <w:lvlText w:val="•"/>
      <w:lvlJc w:val="left"/>
      <w:pPr>
        <w:ind w:left="3043" w:hanging="360"/>
      </w:pPr>
    </w:lvl>
    <w:lvl w:ilvl="8">
      <w:numFmt w:val="bullet"/>
      <w:lvlText w:val="•"/>
      <w:lvlJc w:val="left"/>
      <w:pPr>
        <w:ind w:left="3401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600" w:hanging="360"/>
      </w:pPr>
      <w:rPr>
        <w:rFonts w:ascii="Symbol" w:hAnsi="Symbol"/>
        <w:b w:val="0"/>
        <w:color w:val="001F5F"/>
        <w:sz w:val="24"/>
      </w:rPr>
    </w:lvl>
    <w:lvl w:ilvl="1">
      <w:numFmt w:val="bullet"/>
      <w:lvlText w:val="•"/>
      <w:lvlJc w:val="left"/>
      <w:pPr>
        <w:ind w:left="1533" w:hanging="360"/>
      </w:pPr>
    </w:lvl>
    <w:lvl w:ilvl="2">
      <w:numFmt w:val="bullet"/>
      <w:lvlText w:val="•"/>
      <w:lvlJc w:val="left"/>
      <w:pPr>
        <w:ind w:left="2465" w:hanging="360"/>
      </w:pPr>
    </w:lvl>
    <w:lvl w:ilvl="3">
      <w:numFmt w:val="bullet"/>
      <w:lvlText w:val="•"/>
      <w:lvlJc w:val="left"/>
      <w:pPr>
        <w:ind w:left="3398" w:hanging="360"/>
      </w:pPr>
    </w:lvl>
    <w:lvl w:ilvl="4">
      <w:numFmt w:val="bullet"/>
      <w:lvlText w:val="•"/>
      <w:lvlJc w:val="left"/>
      <w:pPr>
        <w:ind w:left="4330" w:hanging="360"/>
      </w:pPr>
    </w:lvl>
    <w:lvl w:ilvl="5">
      <w:numFmt w:val="bullet"/>
      <w:lvlText w:val="•"/>
      <w:lvlJc w:val="left"/>
      <w:pPr>
        <w:ind w:left="5263" w:hanging="360"/>
      </w:pPr>
    </w:lvl>
    <w:lvl w:ilvl="6">
      <w:numFmt w:val="bullet"/>
      <w:lvlText w:val="•"/>
      <w:lvlJc w:val="left"/>
      <w:pPr>
        <w:ind w:left="6196" w:hanging="360"/>
      </w:pPr>
    </w:lvl>
    <w:lvl w:ilvl="7">
      <w:numFmt w:val="bullet"/>
      <w:lvlText w:val="•"/>
      <w:lvlJc w:val="left"/>
      <w:pPr>
        <w:ind w:left="7128" w:hanging="360"/>
      </w:pPr>
    </w:lvl>
    <w:lvl w:ilvl="8">
      <w:numFmt w:val="bullet"/>
      <w:lvlText w:val="•"/>
      <w:lvlJc w:val="left"/>
      <w:pPr>
        <w:ind w:left="8061" w:hanging="360"/>
      </w:pPr>
    </w:lvl>
  </w:abstractNum>
  <w:abstractNum w:abstractNumId="3" w15:restartNumberingAfterBreak="0">
    <w:nsid w:val="08DA5391"/>
    <w:multiLevelType w:val="hybridMultilevel"/>
    <w:tmpl w:val="217AA69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673A2"/>
    <w:multiLevelType w:val="hybridMultilevel"/>
    <w:tmpl w:val="3B1624F2"/>
    <w:lvl w:ilvl="0" w:tplc="B91AD2B6">
      <w:numFmt w:val="bullet"/>
      <w:lvlText w:val="-"/>
      <w:lvlJc w:val="left"/>
      <w:pPr>
        <w:ind w:left="533" w:hanging="360"/>
      </w:pPr>
      <w:rPr>
        <w:rFonts w:ascii="Calibri" w:eastAsiaTheme="minorEastAsia" w:hAnsi="Calibri" w:hint="default"/>
        <w:i/>
        <w:color w:val="001F5F"/>
      </w:rPr>
    </w:lvl>
    <w:lvl w:ilvl="1" w:tplc="0410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5" w15:restartNumberingAfterBreak="0">
    <w:nsid w:val="5BCA1B96"/>
    <w:multiLevelType w:val="hybridMultilevel"/>
    <w:tmpl w:val="154A1598"/>
    <w:lvl w:ilvl="0" w:tplc="0410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  <w:i/>
        <w:color w:val="001F5F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D0A032D"/>
    <w:multiLevelType w:val="hybridMultilevel"/>
    <w:tmpl w:val="F46EB0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511887">
    <w:abstractNumId w:val="2"/>
  </w:num>
  <w:num w:numId="2" w16cid:durableId="863833415">
    <w:abstractNumId w:val="1"/>
  </w:num>
  <w:num w:numId="3" w16cid:durableId="1173569164">
    <w:abstractNumId w:val="0"/>
  </w:num>
  <w:num w:numId="4" w16cid:durableId="1127115669">
    <w:abstractNumId w:val="4"/>
  </w:num>
  <w:num w:numId="5" w16cid:durableId="352534309">
    <w:abstractNumId w:val="5"/>
  </w:num>
  <w:num w:numId="6" w16cid:durableId="79839932">
    <w:abstractNumId w:val="3"/>
  </w:num>
  <w:num w:numId="7" w16cid:durableId="8473293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72B"/>
    <w:rsid w:val="00000E9A"/>
    <w:rsid w:val="000068FC"/>
    <w:rsid w:val="00006FFF"/>
    <w:rsid w:val="00020287"/>
    <w:rsid w:val="00023A29"/>
    <w:rsid w:val="00023F22"/>
    <w:rsid w:val="000254B7"/>
    <w:rsid w:val="000436F9"/>
    <w:rsid w:val="00051784"/>
    <w:rsid w:val="000B5941"/>
    <w:rsid w:val="000B725E"/>
    <w:rsid w:val="000C59E5"/>
    <w:rsid w:val="000E17F3"/>
    <w:rsid w:val="000E6A48"/>
    <w:rsid w:val="000F7712"/>
    <w:rsid w:val="00145C47"/>
    <w:rsid w:val="00151F10"/>
    <w:rsid w:val="00157038"/>
    <w:rsid w:val="00165820"/>
    <w:rsid w:val="00190ECF"/>
    <w:rsid w:val="00195465"/>
    <w:rsid w:val="001A4DBD"/>
    <w:rsid w:val="001B19D1"/>
    <w:rsid w:val="001C13D5"/>
    <w:rsid w:val="001D48D0"/>
    <w:rsid w:val="001D7279"/>
    <w:rsid w:val="001E06D2"/>
    <w:rsid w:val="00206763"/>
    <w:rsid w:val="002C6916"/>
    <w:rsid w:val="002C6C5A"/>
    <w:rsid w:val="003062EB"/>
    <w:rsid w:val="00321B7E"/>
    <w:rsid w:val="00343F67"/>
    <w:rsid w:val="0037439B"/>
    <w:rsid w:val="003943E3"/>
    <w:rsid w:val="003A50E7"/>
    <w:rsid w:val="003C5008"/>
    <w:rsid w:val="003D2D24"/>
    <w:rsid w:val="00411063"/>
    <w:rsid w:val="0041372E"/>
    <w:rsid w:val="00416CA0"/>
    <w:rsid w:val="004344AF"/>
    <w:rsid w:val="004439B4"/>
    <w:rsid w:val="004533CD"/>
    <w:rsid w:val="00461A46"/>
    <w:rsid w:val="004739A0"/>
    <w:rsid w:val="00480BD1"/>
    <w:rsid w:val="00497BF6"/>
    <w:rsid w:val="004A266D"/>
    <w:rsid w:val="00522CF1"/>
    <w:rsid w:val="0055193C"/>
    <w:rsid w:val="00572DCE"/>
    <w:rsid w:val="00593BC4"/>
    <w:rsid w:val="005B0A76"/>
    <w:rsid w:val="005D32F3"/>
    <w:rsid w:val="005D3402"/>
    <w:rsid w:val="006006EF"/>
    <w:rsid w:val="00620282"/>
    <w:rsid w:val="00621E19"/>
    <w:rsid w:val="006245C8"/>
    <w:rsid w:val="006276F8"/>
    <w:rsid w:val="00633AB4"/>
    <w:rsid w:val="0064472B"/>
    <w:rsid w:val="0066545D"/>
    <w:rsid w:val="00682973"/>
    <w:rsid w:val="00684386"/>
    <w:rsid w:val="006931A1"/>
    <w:rsid w:val="006A4E7A"/>
    <w:rsid w:val="006F68E5"/>
    <w:rsid w:val="00704784"/>
    <w:rsid w:val="0071495F"/>
    <w:rsid w:val="00715952"/>
    <w:rsid w:val="00733733"/>
    <w:rsid w:val="00735049"/>
    <w:rsid w:val="00754166"/>
    <w:rsid w:val="00762ED3"/>
    <w:rsid w:val="007A7C9C"/>
    <w:rsid w:val="007B283D"/>
    <w:rsid w:val="007B3E8A"/>
    <w:rsid w:val="007D19F8"/>
    <w:rsid w:val="007E427E"/>
    <w:rsid w:val="0081743B"/>
    <w:rsid w:val="008649BE"/>
    <w:rsid w:val="00874FEB"/>
    <w:rsid w:val="00884E48"/>
    <w:rsid w:val="008944D8"/>
    <w:rsid w:val="008B032A"/>
    <w:rsid w:val="008B4E80"/>
    <w:rsid w:val="008E1495"/>
    <w:rsid w:val="008F5298"/>
    <w:rsid w:val="00910E12"/>
    <w:rsid w:val="00926516"/>
    <w:rsid w:val="009438F4"/>
    <w:rsid w:val="00944461"/>
    <w:rsid w:val="009457F3"/>
    <w:rsid w:val="00957DCB"/>
    <w:rsid w:val="0098684C"/>
    <w:rsid w:val="009B0D82"/>
    <w:rsid w:val="009D40F7"/>
    <w:rsid w:val="009E53BE"/>
    <w:rsid w:val="009F3BFD"/>
    <w:rsid w:val="009F5677"/>
    <w:rsid w:val="00A02DD2"/>
    <w:rsid w:val="00A174B3"/>
    <w:rsid w:val="00A43241"/>
    <w:rsid w:val="00A91F21"/>
    <w:rsid w:val="00A97287"/>
    <w:rsid w:val="00AE64BC"/>
    <w:rsid w:val="00B01D81"/>
    <w:rsid w:val="00B23311"/>
    <w:rsid w:val="00B304F5"/>
    <w:rsid w:val="00B421E6"/>
    <w:rsid w:val="00B43843"/>
    <w:rsid w:val="00B534C7"/>
    <w:rsid w:val="00B91380"/>
    <w:rsid w:val="00BB4B30"/>
    <w:rsid w:val="00BC489E"/>
    <w:rsid w:val="00BC5BD4"/>
    <w:rsid w:val="00BD5FD4"/>
    <w:rsid w:val="00BF22D4"/>
    <w:rsid w:val="00BF265D"/>
    <w:rsid w:val="00C00315"/>
    <w:rsid w:val="00C01E29"/>
    <w:rsid w:val="00C0640D"/>
    <w:rsid w:val="00C210F8"/>
    <w:rsid w:val="00C21832"/>
    <w:rsid w:val="00C256C3"/>
    <w:rsid w:val="00C25F96"/>
    <w:rsid w:val="00C30319"/>
    <w:rsid w:val="00C70157"/>
    <w:rsid w:val="00CA4069"/>
    <w:rsid w:val="00CB258A"/>
    <w:rsid w:val="00CD0B36"/>
    <w:rsid w:val="00D206DF"/>
    <w:rsid w:val="00D30713"/>
    <w:rsid w:val="00DB50E0"/>
    <w:rsid w:val="00DF6EE9"/>
    <w:rsid w:val="00E073B7"/>
    <w:rsid w:val="00E154F6"/>
    <w:rsid w:val="00E31BFC"/>
    <w:rsid w:val="00E73897"/>
    <w:rsid w:val="00E81F73"/>
    <w:rsid w:val="00EC04F7"/>
    <w:rsid w:val="00EC6A5D"/>
    <w:rsid w:val="00EF5CFB"/>
    <w:rsid w:val="00F11132"/>
    <w:rsid w:val="00F47C1A"/>
    <w:rsid w:val="00F71545"/>
    <w:rsid w:val="00F74064"/>
    <w:rsid w:val="00F767EE"/>
    <w:rsid w:val="00F82D3F"/>
    <w:rsid w:val="00FA0E99"/>
    <w:rsid w:val="00FA128D"/>
    <w:rsid w:val="00FB6DA2"/>
    <w:rsid w:val="00FF0F1B"/>
    <w:rsid w:val="00FF2F79"/>
    <w:rsid w:val="00FF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F9808E"/>
  <w14:defaultImageDpi w14:val="0"/>
  <w15:docId w15:val="{262A9E25-4540-4EF5-977F-431C367A1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1971"/>
      <w:outlineLvl w:val="0"/>
    </w:pPr>
    <w:rPr>
      <w:rFonts w:ascii="Calibri" w:hAnsi="Calibri" w:cs="Calibri"/>
      <w:b/>
      <w:bCs/>
    </w:rPr>
  </w:style>
  <w:style w:type="paragraph" w:styleId="Titolo2">
    <w:name w:val="heading 2"/>
    <w:basedOn w:val="Normale"/>
    <w:next w:val="Normale"/>
    <w:link w:val="Titolo2Carattere"/>
    <w:uiPriority w:val="1"/>
    <w:qFormat/>
    <w:pPr>
      <w:ind w:left="173"/>
      <w:outlineLvl w:val="1"/>
    </w:pPr>
    <w:rPr>
      <w:rFonts w:ascii="Calibri" w:hAnsi="Calibri" w:cs="Calibri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pPr>
      <w:spacing w:before="97"/>
      <w:ind w:left="600" w:hanging="360"/>
    </w:pPr>
    <w:rPr>
      <w:rFonts w:ascii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023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C489E"/>
    <w:rPr>
      <w:rFonts w:cs="Times New Roman"/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489E"/>
    <w:rPr>
      <w:rFonts w:cs="Times New Roman"/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265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6516"/>
    <w:rPr>
      <w:rFonts w:ascii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9265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6516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910E12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upport@speedpass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elvio</cp:lastModifiedBy>
  <cp:revision>3</cp:revision>
  <dcterms:created xsi:type="dcterms:W3CDTF">2026-01-19T17:18:00Z</dcterms:created>
  <dcterms:modified xsi:type="dcterms:W3CDTF">2026-01-19T17:31:00Z</dcterms:modified>
</cp:coreProperties>
</file>